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FE9" w:rsidRPr="007C71EE" w:rsidRDefault="0046019A" w:rsidP="002F628A">
      <w:pPr>
        <w:pStyle w:val="Ttulo1"/>
        <w:spacing w:before="0" w:after="0"/>
        <w:jc w:val="center"/>
        <w:rPr>
          <w:rFonts w:cs="Arial"/>
          <w:sz w:val="21"/>
          <w:szCs w:val="20"/>
          <w:lang w:val="es-ES"/>
        </w:rPr>
      </w:pPr>
      <w:r w:rsidRPr="007C71EE">
        <w:rPr>
          <w:rFonts w:cs="Arial"/>
          <w:sz w:val="21"/>
          <w:szCs w:val="20"/>
          <w:lang w:val="es-ES"/>
        </w:rPr>
        <w:t>Roberto Solar Herrera</w:t>
      </w:r>
    </w:p>
    <w:p w:rsidR="002F628A" w:rsidRPr="007C71EE" w:rsidRDefault="002F628A" w:rsidP="002F628A">
      <w:pPr>
        <w:jc w:val="center"/>
        <w:rPr>
          <w:rFonts w:ascii="Arial" w:hAnsi="Arial" w:cs="Arial"/>
          <w:sz w:val="20"/>
          <w:szCs w:val="20"/>
          <w:lang w:val="es-ES"/>
        </w:rPr>
      </w:pPr>
      <w:r w:rsidRPr="007C71EE">
        <w:rPr>
          <w:rFonts w:ascii="Arial" w:hAnsi="Arial" w:cs="Arial"/>
          <w:sz w:val="20"/>
          <w:szCs w:val="20"/>
          <w:lang w:val="es-ES"/>
        </w:rPr>
        <w:t>Gerente de Administración y Finanzas</w:t>
      </w:r>
    </w:p>
    <w:p w:rsidR="00976CC9" w:rsidRPr="007C71EE" w:rsidRDefault="002F628A" w:rsidP="002F628A">
      <w:pPr>
        <w:jc w:val="center"/>
        <w:rPr>
          <w:rFonts w:ascii="Arial" w:hAnsi="Arial" w:cs="Arial"/>
          <w:sz w:val="20"/>
          <w:szCs w:val="20"/>
        </w:rPr>
      </w:pPr>
      <w:r w:rsidRPr="007C71EE">
        <w:rPr>
          <w:rFonts w:ascii="Arial" w:hAnsi="Arial" w:cs="Arial"/>
          <w:sz w:val="20"/>
          <w:szCs w:val="20"/>
        </w:rPr>
        <w:t xml:space="preserve">Email: </w:t>
      </w:r>
      <w:hyperlink r:id="rId9" w:history="1">
        <w:r w:rsidRPr="007C71EE">
          <w:rPr>
            <w:rStyle w:val="Hipervnculo"/>
            <w:rFonts w:ascii="Arial" w:hAnsi="Arial" w:cs="Arial"/>
            <w:sz w:val="20"/>
            <w:szCs w:val="20"/>
          </w:rPr>
          <w:t>rsolar@uc.cl</w:t>
        </w:r>
      </w:hyperlink>
      <w:r w:rsidR="00227FB1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227FB1">
        <w:rPr>
          <w:rFonts w:ascii="Arial" w:hAnsi="Arial" w:cs="Arial"/>
          <w:sz w:val="20"/>
          <w:szCs w:val="20"/>
        </w:rPr>
        <w:t>F</w:t>
      </w:r>
      <w:r w:rsidRPr="007C71EE">
        <w:rPr>
          <w:rFonts w:ascii="Arial" w:hAnsi="Arial" w:cs="Arial"/>
          <w:sz w:val="20"/>
          <w:szCs w:val="20"/>
        </w:rPr>
        <w:t>ono</w:t>
      </w:r>
      <w:proofErr w:type="spellEnd"/>
      <w:r w:rsidRPr="007C71EE">
        <w:rPr>
          <w:rFonts w:ascii="Arial" w:hAnsi="Arial" w:cs="Arial"/>
          <w:sz w:val="20"/>
          <w:szCs w:val="20"/>
        </w:rPr>
        <w:t>: +569 94513808</w:t>
      </w:r>
    </w:p>
    <w:p w:rsidR="002F628A" w:rsidRPr="007C71EE" w:rsidRDefault="002F628A" w:rsidP="002F628A">
      <w:pPr>
        <w:jc w:val="center"/>
        <w:rPr>
          <w:rFonts w:ascii="Arial" w:hAnsi="Arial" w:cs="Arial"/>
          <w:sz w:val="20"/>
          <w:szCs w:val="20"/>
        </w:rPr>
      </w:pPr>
    </w:p>
    <w:p w:rsidR="002F628A" w:rsidRPr="007C71EE" w:rsidRDefault="002F628A" w:rsidP="002F628A">
      <w:pPr>
        <w:jc w:val="both"/>
        <w:rPr>
          <w:rFonts w:ascii="Arial" w:hAnsi="Arial" w:cs="Arial"/>
          <w:sz w:val="20"/>
          <w:szCs w:val="20"/>
        </w:rPr>
      </w:pPr>
    </w:p>
    <w:p w:rsidR="002F628A" w:rsidRPr="007C71EE" w:rsidRDefault="002F628A" w:rsidP="002F628A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7C71EE">
        <w:rPr>
          <w:rFonts w:ascii="Arial" w:hAnsi="Arial" w:cs="Arial"/>
          <w:b/>
          <w:sz w:val="20"/>
          <w:szCs w:val="20"/>
          <w:lang w:val="es-ES"/>
        </w:rPr>
        <w:t>RESUMEN</w:t>
      </w:r>
    </w:p>
    <w:p w:rsidR="002F628A" w:rsidRPr="007C71EE" w:rsidRDefault="002F628A" w:rsidP="002F628A">
      <w:pPr>
        <w:rPr>
          <w:rFonts w:ascii="Arial" w:hAnsi="Arial" w:cs="Arial"/>
          <w:sz w:val="20"/>
          <w:szCs w:val="20"/>
          <w:lang w:val="es-ES"/>
        </w:rPr>
        <w:sectPr w:rsidR="002F628A" w:rsidRPr="007C71EE" w:rsidSect="00F20822">
          <w:type w:val="continuous"/>
          <w:pgSz w:w="12242" w:h="15842" w:code="1"/>
          <w:pgMar w:top="1304" w:right="1134" w:bottom="1077" w:left="1134" w:header="709" w:footer="709" w:gutter="0"/>
          <w:cols w:space="720"/>
          <w:noEndnote/>
        </w:sectPr>
      </w:pPr>
    </w:p>
    <w:p w:rsidR="002F628A" w:rsidRPr="007C71EE" w:rsidRDefault="002F628A" w:rsidP="006E3ED2">
      <w:pPr>
        <w:jc w:val="both"/>
        <w:rPr>
          <w:rFonts w:ascii="Arial" w:hAnsi="Arial" w:cs="Arial"/>
          <w:bCs/>
          <w:sz w:val="18"/>
          <w:szCs w:val="18"/>
          <w:lang w:val="es-ES"/>
        </w:rPr>
      </w:pPr>
    </w:p>
    <w:p w:rsidR="00596EEE" w:rsidRPr="00DE5EBB" w:rsidRDefault="002F628A" w:rsidP="00976CC9">
      <w:pPr>
        <w:jc w:val="both"/>
        <w:rPr>
          <w:rFonts w:ascii="Arial" w:hAnsi="Arial" w:cs="Arial"/>
          <w:bCs/>
          <w:sz w:val="18"/>
          <w:szCs w:val="18"/>
          <w:lang w:val="es-ES"/>
        </w:rPr>
      </w:pPr>
      <w:r w:rsidRPr="007C71EE">
        <w:rPr>
          <w:rFonts w:ascii="Arial" w:hAnsi="Arial" w:cs="Arial"/>
          <w:bCs/>
          <w:sz w:val="18"/>
          <w:szCs w:val="18"/>
          <w:lang w:val="es-ES"/>
        </w:rPr>
        <w:t xml:space="preserve">Gerente de Administración y Finanzas con gran experiencia en planificación, control de gestión, evaluación de proyectos, </w:t>
      </w:r>
      <w:r w:rsidR="00634C6E">
        <w:rPr>
          <w:rFonts w:ascii="Arial" w:hAnsi="Arial" w:cs="Arial"/>
          <w:bCs/>
          <w:sz w:val="18"/>
          <w:szCs w:val="18"/>
          <w:lang w:val="es-ES"/>
        </w:rPr>
        <w:t xml:space="preserve">crédito, </w:t>
      </w:r>
      <w:r w:rsidRPr="007C71EE">
        <w:rPr>
          <w:rFonts w:ascii="Arial" w:hAnsi="Arial" w:cs="Arial"/>
          <w:bCs/>
          <w:sz w:val="18"/>
          <w:szCs w:val="18"/>
          <w:lang w:val="es-ES"/>
        </w:rPr>
        <w:t>cobranzas y tesorería, con sólidos conocimientos en finanzas y orientado al logro de objetivos del negocio.</w:t>
      </w:r>
      <w:r w:rsidR="00596EEE" w:rsidRPr="007C71EE">
        <w:rPr>
          <w:rFonts w:ascii="Arial" w:hAnsi="Arial" w:cs="Arial"/>
          <w:bCs/>
          <w:sz w:val="18"/>
          <w:szCs w:val="18"/>
          <w:lang w:val="es-ES"/>
        </w:rPr>
        <w:t xml:space="preserve"> Se ha desempeñado en compañías del área tecnológica, medios de comunicación e industriales. También participó en la gestión de un </w:t>
      </w:r>
      <w:proofErr w:type="spellStart"/>
      <w:r w:rsidR="00596EEE" w:rsidRPr="007C71EE">
        <w:rPr>
          <w:rFonts w:ascii="Arial" w:hAnsi="Arial" w:cs="Arial"/>
          <w:bCs/>
          <w:sz w:val="18"/>
          <w:szCs w:val="18"/>
          <w:lang w:val="es-ES"/>
        </w:rPr>
        <w:t>Family</w:t>
      </w:r>
      <w:proofErr w:type="spellEnd"/>
      <w:r w:rsidR="00596EEE" w:rsidRPr="007C71EE">
        <w:rPr>
          <w:rFonts w:ascii="Arial" w:hAnsi="Arial" w:cs="Arial"/>
          <w:bCs/>
          <w:sz w:val="18"/>
          <w:szCs w:val="18"/>
          <w:lang w:val="es-ES"/>
        </w:rPr>
        <w:t xml:space="preserve"> Office nacional. Destacado por su habilidad para implementar sistemas de control</w:t>
      </w:r>
      <w:r w:rsidR="00634C6E">
        <w:rPr>
          <w:rFonts w:ascii="Arial" w:hAnsi="Arial" w:cs="Arial"/>
          <w:bCs/>
          <w:sz w:val="18"/>
          <w:szCs w:val="18"/>
          <w:lang w:val="es-ES"/>
        </w:rPr>
        <w:t>,</w:t>
      </w:r>
      <w:r w:rsidR="00596EEE" w:rsidRPr="007C71EE">
        <w:rPr>
          <w:rFonts w:ascii="Arial" w:hAnsi="Arial" w:cs="Arial"/>
          <w:bCs/>
          <w:sz w:val="18"/>
          <w:szCs w:val="18"/>
          <w:lang w:val="es-ES"/>
        </w:rPr>
        <w:t xml:space="preserve"> </w:t>
      </w:r>
      <w:r w:rsidR="00CC084F">
        <w:rPr>
          <w:rFonts w:ascii="Arial" w:hAnsi="Arial" w:cs="Arial"/>
          <w:bCs/>
          <w:sz w:val="18"/>
          <w:szCs w:val="18"/>
          <w:lang w:val="es-ES"/>
        </w:rPr>
        <w:t>lograr ahorros significativos de gastos</w:t>
      </w:r>
      <w:r w:rsidR="00A912F5">
        <w:rPr>
          <w:rFonts w:ascii="Arial" w:hAnsi="Arial" w:cs="Arial"/>
          <w:bCs/>
          <w:sz w:val="18"/>
          <w:szCs w:val="18"/>
          <w:lang w:val="es-ES"/>
        </w:rPr>
        <w:t xml:space="preserve"> y generar </w:t>
      </w:r>
      <w:bookmarkStart w:id="0" w:name="_GoBack"/>
      <w:bookmarkEnd w:id="0"/>
      <w:proofErr w:type="spellStart"/>
      <w:r w:rsidR="00596EEE" w:rsidRPr="007C71EE">
        <w:rPr>
          <w:rFonts w:ascii="Arial" w:hAnsi="Arial" w:cs="Arial"/>
          <w:bCs/>
          <w:sz w:val="18"/>
          <w:szCs w:val="18"/>
          <w:lang w:val="es-ES"/>
        </w:rPr>
        <w:t>reportabilidad</w:t>
      </w:r>
      <w:proofErr w:type="spellEnd"/>
      <w:r w:rsidR="00596EEE" w:rsidRPr="007C71EE">
        <w:rPr>
          <w:rFonts w:ascii="Arial" w:hAnsi="Arial" w:cs="Arial"/>
          <w:bCs/>
          <w:sz w:val="18"/>
          <w:szCs w:val="18"/>
          <w:lang w:val="es-ES"/>
        </w:rPr>
        <w:t xml:space="preserve">, tanto a clientes internos como directorios y entidades externas. Ha </w:t>
      </w:r>
      <w:r w:rsidR="00DC4AF5" w:rsidRPr="007C71EE">
        <w:rPr>
          <w:rFonts w:ascii="Arial" w:hAnsi="Arial" w:cs="Arial"/>
          <w:bCs/>
          <w:sz w:val="18"/>
          <w:szCs w:val="18"/>
          <w:lang w:val="es-ES"/>
        </w:rPr>
        <w:t>implementado</w:t>
      </w:r>
      <w:r w:rsidR="00596EEE" w:rsidRPr="007C71EE">
        <w:rPr>
          <w:rFonts w:ascii="Arial" w:hAnsi="Arial" w:cs="Arial"/>
          <w:bCs/>
          <w:sz w:val="18"/>
          <w:szCs w:val="18"/>
          <w:lang w:val="es-ES"/>
        </w:rPr>
        <w:t xml:space="preserve"> polí</w:t>
      </w:r>
      <w:r w:rsidR="007159DB" w:rsidRPr="007C71EE">
        <w:rPr>
          <w:rFonts w:ascii="Arial" w:hAnsi="Arial" w:cs="Arial"/>
          <w:bCs/>
          <w:sz w:val="18"/>
          <w:szCs w:val="18"/>
          <w:lang w:val="es-ES"/>
        </w:rPr>
        <w:t>ticas y procedimientos en</w:t>
      </w:r>
      <w:r w:rsidR="00596EEE" w:rsidRPr="007C71EE">
        <w:rPr>
          <w:rFonts w:ascii="Arial" w:hAnsi="Arial" w:cs="Arial"/>
          <w:bCs/>
          <w:sz w:val="18"/>
          <w:szCs w:val="18"/>
          <w:lang w:val="es-ES"/>
        </w:rPr>
        <w:t xml:space="preserve"> distintos ámbitos de la gestión. </w:t>
      </w:r>
      <w:r w:rsidR="00445CAC" w:rsidRPr="007C71EE">
        <w:rPr>
          <w:rFonts w:ascii="Arial" w:hAnsi="Arial" w:cs="Arial"/>
          <w:bCs/>
          <w:sz w:val="18"/>
          <w:szCs w:val="18"/>
          <w:lang w:val="es-ES"/>
        </w:rPr>
        <w:t xml:space="preserve">Líder de equipos multidisciplinarios, profesional competente y confiable. Ingeniero Civil Industrial y MBA de la Pontificia Universidad </w:t>
      </w:r>
      <w:r w:rsidR="00445CAC" w:rsidRPr="00DE5EBB">
        <w:rPr>
          <w:rFonts w:ascii="Arial" w:hAnsi="Arial" w:cs="Arial"/>
          <w:bCs/>
          <w:sz w:val="18"/>
          <w:szCs w:val="18"/>
          <w:lang w:val="es-ES"/>
        </w:rPr>
        <w:t>Católica. Inglés avanzado.</w:t>
      </w:r>
    </w:p>
    <w:p w:rsidR="00336231" w:rsidRPr="00DE5EBB" w:rsidRDefault="00336231" w:rsidP="00170F6C">
      <w:pPr>
        <w:jc w:val="both"/>
        <w:rPr>
          <w:rFonts w:ascii="Arial" w:hAnsi="Arial" w:cs="Arial"/>
          <w:sz w:val="18"/>
          <w:szCs w:val="18"/>
          <w:lang w:val="es-ES"/>
        </w:rPr>
      </w:pPr>
    </w:p>
    <w:p w:rsidR="001B3140" w:rsidRPr="00DE5EBB" w:rsidRDefault="00682850" w:rsidP="00682850">
      <w:pPr>
        <w:pBdr>
          <w:bottom w:val="single" w:sz="4" w:space="1" w:color="auto"/>
        </w:pBdr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DE5EBB">
        <w:rPr>
          <w:rFonts w:ascii="Arial" w:hAnsi="Arial" w:cs="Arial"/>
          <w:b/>
          <w:sz w:val="18"/>
          <w:szCs w:val="18"/>
          <w:lang w:val="es-ES"/>
        </w:rPr>
        <w:t>ANTECEDENTES LABORALES</w:t>
      </w:r>
    </w:p>
    <w:p w:rsidR="00682850" w:rsidRPr="00DE5EBB" w:rsidRDefault="00682850" w:rsidP="009336A2">
      <w:pPr>
        <w:jc w:val="both"/>
        <w:rPr>
          <w:rFonts w:ascii="Arial" w:hAnsi="Arial" w:cs="Arial"/>
          <w:b/>
          <w:sz w:val="18"/>
          <w:szCs w:val="18"/>
          <w:lang w:val="es-ES"/>
        </w:rPr>
      </w:pPr>
    </w:p>
    <w:p w:rsidR="00682850" w:rsidRPr="00DE5EBB" w:rsidRDefault="00682850" w:rsidP="003050EB">
      <w:pPr>
        <w:rPr>
          <w:rFonts w:ascii="Arial" w:hAnsi="Arial" w:cs="Arial"/>
          <w:b/>
          <w:sz w:val="18"/>
          <w:szCs w:val="18"/>
          <w:lang w:val="es-ES"/>
        </w:rPr>
      </w:pPr>
      <w:r w:rsidRPr="00DE5EBB">
        <w:rPr>
          <w:rFonts w:ascii="Arial" w:hAnsi="Arial" w:cs="Arial"/>
          <w:b/>
          <w:sz w:val="18"/>
          <w:szCs w:val="18"/>
          <w:lang w:val="es-ES"/>
        </w:rPr>
        <w:t>Gestión Regional de Medios S.A</w:t>
      </w:r>
      <w:r w:rsidR="003050EB" w:rsidRPr="00DE5EBB">
        <w:rPr>
          <w:rFonts w:ascii="Arial" w:hAnsi="Arial" w:cs="Arial"/>
          <w:b/>
          <w:sz w:val="18"/>
          <w:szCs w:val="18"/>
          <w:lang w:val="es-ES"/>
        </w:rPr>
        <w:t>.</w:t>
      </w:r>
      <w:r w:rsidR="003050EB"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="003050EB"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="003050EB"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="003050EB"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="003050EB"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="003050EB"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="003050EB"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="003050EB" w:rsidRPr="00DE5EBB">
        <w:rPr>
          <w:rFonts w:ascii="Arial" w:hAnsi="Arial" w:cs="Arial"/>
          <w:b/>
          <w:sz w:val="18"/>
          <w:szCs w:val="18"/>
          <w:lang w:val="es-ES"/>
        </w:rPr>
        <w:tab/>
        <w:t xml:space="preserve">     </w:t>
      </w:r>
      <w:r w:rsidRPr="00DE5EBB">
        <w:rPr>
          <w:rFonts w:ascii="Arial" w:hAnsi="Arial" w:cs="Arial"/>
          <w:b/>
          <w:sz w:val="18"/>
          <w:szCs w:val="18"/>
          <w:lang w:val="es-ES"/>
        </w:rPr>
        <w:t>Mar 2013 – a la fecha</w:t>
      </w:r>
    </w:p>
    <w:p w:rsidR="00946776" w:rsidRPr="00DE5EBB" w:rsidRDefault="004A08DC" w:rsidP="00946776">
      <w:pPr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DE5EBB">
        <w:rPr>
          <w:rFonts w:ascii="Arial" w:hAnsi="Arial" w:cs="Arial"/>
          <w:b/>
          <w:sz w:val="18"/>
          <w:szCs w:val="18"/>
          <w:lang w:val="es-ES"/>
        </w:rPr>
        <w:t>Sub-Gerente de Finanzas</w:t>
      </w:r>
    </w:p>
    <w:p w:rsidR="00682850" w:rsidRPr="00DE5EBB" w:rsidRDefault="00682850" w:rsidP="00946776">
      <w:pPr>
        <w:jc w:val="both"/>
        <w:rPr>
          <w:rFonts w:ascii="Arial" w:hAnsi="Arial" w:cs="Arial"/>
          <w:b/>
          <w:sz w:val="18"/>
          <w:szCs w:val="18"/>
          <w:lang w:val="es-ES"/>
        </w:rPr>
      </w:pPr>
    </w:p>
    <w:p w:rsidR="00C2232C" w:rsidRPr="00DE5EBB" w:rsidRDefault="00C2232C" w:rsidP="00663D64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 xml:space="preserve">Encargado funcional de </w:t>
      </w:r>
      <w:r w:rsidR="009D297D" w:rsidRPr="00DE5EBB">
        <w:rPr>
          <w:rFonts w:ascii="Arial" w:hAnsi="Arial" w:cs="Arial"/>
          <w:sz w:val="18"/>
          <w:szCs w:val="18"/>
          <w:lang w:val="es-ES"/>
        </w:rPr>
        <w:t xml:space="preserve">las </w:t>
      </w:r>
      <w:r w:rsidRPr="00DE5EBB">
        <w:rPr>
          <w:rFonts w:ascii="Arial" w:hAnsi="Arial" w:cs="Arial"/>
          <w:sz w:val="18"/>
          <w:szCs w:val="18"/>
          <w:lang w:val="es-ES"/>
        </w:rPr>
        <w:t>áreas de tesorería, cajas, c</w:t>
      </w:r>
      <w:r w:rsidR="00C555B3" w:rsidRPr="00DE5EBB">
        <w:rPr>
          <w:rFonts w:ascii="Arial" w:hAnsi="Arial" w:cs="Arial"/>
          <w:sz w:val="18"/>
          <w:szCs w:val="18"/>
          <w:lang w:val="es-ES"/>
        </w:rPr>
        <w:t xml:space="preserve">rédito, </w:t>
      </w:r>
      <w:r w:rsidRPr="00DE5EBB">
        <w:rPr>
          <w:rFonts w:ascii="Arial" w:hAnsi="Arial" w:cs="Arial"/>
          <w:sz w:val="18"/>
          <w:szCs w:val="18"/>
          <w:lang w:val="es-ES"/>
        </w:rPr>
        <w:t xml:space="preserve">cobranzas, control de gestión y </w:t>
      </w:r>
      <w:r w:rsidR="00287570" w:rsidRPr="00DE5EBB">
        <w:rPr>
          <w:rFonts w:ascii="Arial" w:hAnsi="Arial" w:cs="Arial"/>
          <w:sz w:val="18"/>
          <w:szCs w:val="18"/>
          <w:lang w:val="es-ES"/>
        </w:rPr>
        <w:t>seguros</w:t>
      </w:r>
      <w:r w:rsidRPr="00DE5EBB">
        <w:rPr>
          <w:rFonts w:ascii="Arial" w:hAnsi="Arial" w:cs="Arial"/>
          <w:sz w:val="18"/>
          <w:szCs w:val="18"/>
          <w:lang w:val="es-ES"/>
        </w:rPr>
        <w:t xml:space="preserve"> en todas las empresas del grupo</w:t>
      </w:r>
      <w:r w:rsidR="00E531BD" w:rsidRPr="00DE5EBB">
        <w:rPr>
          <w:rFonts w:ascii="Arial" w:hAnsi="Arial" w:cs="Arial"/>
          <w:sz w:val="18"/>
          <w:szCs w:val="18"/>
          <w:lang w:val="es-ES"/>
        </w:rPr>
        <w:t xml:space="preserve"> “Medios Regionales”.</w:t>
      </w:r>
    </w:p>
    <w:p w:rsidR="00BF0EE6" w:rsidRPr="00DE5EBB" w:rsidRDefault="00682850" w:rsidP="00663D64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Confecciona r</w:t>
      </w:r>
      <w:r w:rsidR="00BF0EE6" w:rsidRPr="00DE5EBB">
        <w:rPr>
          <w:rFonts w:ascii="Arial" w:hAnsi="Arial" w:cs="Arial"/>
          <w:sz w:val="18"/>
          <w:szCs w:val="18"/>
          <w:lang w:val="es-ES"/>
        </w:rPr>
        <w:t>eporte</w:t>
      </w:r>
      <w:r w:rsidRPr="00DE5EBB">
        <w:rPr>
          <w:rFonts w:ascii="Arial" w:hAnsi="Arial" w:cs="Arial"/>
          <w:sz w:val="18"/>
          <w:szCs w:val="18"/>
          <w:lang w:val="es-ES"/>
        </w:rPr>
        <w:t>s</w:t>
      </w:r>
      <w:r w:rsidR="00BF0EE6" w:rsidRPr="00DE5EBB">
        <w:rPr>
          <w:rFonts w:ascii="Arial" w:hAnsi="Arial" w:cs="Arial"/>
          <w:sz w:val="18"/>
          <w:szCs w:val="18"/>
          <w:lang w:val="es-ES"/>
        </w:rPr>
        <w:t xml:space="preserve"> </w:t>
      </w:r>
      <w:r w:rsidR="00A644AB" w:rsidRPr="00DE5EBB">
        <w:rPr>
          <w:rFonts w:ascii="Arial" w:hAnsi="Arial" w:cs="Arial"/>
          <w:sz w:val="18"/>
          <w:szCs w:val="18"/>
          <w:lang w:val="es-ES"/>
        </w:rPr>
        <w:t xml:space="preserve">al directorio </w:t>
      </w:r>
      <w:r w:rsidR="00BF0EE6" w:rsidRPr="00DE5EBB">
        <w:rPr>
          <w:rFonts w:ascii="Arial" w:hAnsi="Arial" w:cs="Arial"/>
          <w:sz w:val="18"/>
          <w:szCs w:val="18"/>
          <w:lang w:val="es-ES"/>
        </w:rPr>
        <w:t xml:space="preserve">y </w:t>
      </w:r>
      <w:r w:rsidR="00764CE1" w:rsidRPr="00DE5EBB">
        <w:rPr>
          <w:rFonts w:ascii="Arial" w:hAnsi="Arial" w:cs="Arial"/>
          <w:sz w:val="18"/>
          <w:szCs w:val="18"/>
          <w:lang w:val="es-ES"/>
        </w:rPr>
        <w:t xml:space="preserve">realiza la </w:t>
      </w:r>
      <w:r w:rsidR="00BF0EE6" w:rsidRPr="00DE5EBB">
        <w:rPr>
          <w:rFonts w:ascii="Arial" w:hAnsi="Arial" w:cs="Arial"/>
          <w:sz w:val="18"/>
          <w:szCs w:val="18"/>
          <w:lang w:val="es-ES"/>
        </w:rPr>
        <w:t>planificación financiera pa</w:t>
      </w:r>
      <w:r w:rsidRPr="00DE5EBB">
        <w:rPr>
          <w:rFonts w:ascii="Arial" w:hAnsi="Arial" w:cs="Arial"/>
          <w:sz w:val="18"/>
          <w:szCs w:val="18"/>
          <w:lang w:val="es-ES"/>
        </w:rPr>
        <w:t>ra el grupo</w:t>
      </w:r>
      <w:r w:rsidR="00E531BD" w:rsidRPr="00DE5EBB">
        <w:rPr>
          <w:rFonts w:ascii="Arial" w:hAnsi="Arial" w:cs="Arial"/>
          <w:sz w:val="18"/>
          <w:szCs w:val="18"/>
          <w:lang w:val="es-ES"/>
        </w:rPr>
        <w:t>.</w:t>
      </w:r>
    </w:p>
    <w:p w:rsidR="00352EF0" w:rsidRPr="00DE5EBB" w:rsidRDefault="003B65F3" w:rsidP="00663D64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 xml:space="preserve">Mejora </w:t>
      </w:r>
      <w:r w:rsidR="00352EF0" w:rsidRPr="00DE5EBB">
        <w:rPr>
          <w:rFonts w:ascii="Arial" w:hAnsi="Arial" w:cs="Arial"/>
          <w:sz w:val="18"/>
          <w:szCs w:val="18"/>
          <w:lang w:val="es-ES"/>
        </w:rPr>
        <w:t>sistema de control de gestión</w:t>
      </w:r>
      <w:r w:rsidR="003A5B05" w:rsidRPr="00DE5EBB">
        <w:rPr>
          <w:rFonts w:ascii="Arial" w:hAnsi="Arial" w:cs="Arial"/>
          <w:sz w:val="18"/>
          <w:szCs w:val="18"/>
          <w:lang w:val="es-ES"/>
        </w:rPr>
        <w:t xml:space="preserve"> (</w:t>
      </w:r>
      <w:r w:rsidR="00317689" w:rsidRPr="00DE5EBB">
        <w:rPr>
          <w:rFonts w:ascii="Arial" w:hAnsi="Arial" w:cs="Arial"/>
          <w:sz w:val="18"/>
          <w:szCs w:val="18"/>
          <w:lang w:val="es-ES"/>
        </w:rPr>
        <w:t>adelanto de fechas</w:t>
      </w:r>
      <w:r w:rsidR="005A3A5D" w:rsidRPr="00DE5EBB">
        <w:rPr>
          <w:rFonts w:ascii="Arial" w:hAnsi="Arial" w:cs="Arial"/>
          <w:sz w:val="18"/>
          <w:szCs w:val="18"/>
          <w:lang w:val="es-ES"/>
        </w:rPr>
        <w:t xml:space="preserve">, </w:t>
      </w:r>
      <w:r w:rsidR="0083483A" w:rsidRPr="00DE5EBB">
        <w:rPr>
          <w:rFonts w:ascii="Arial" w:hAnsi="Arial" w:cs="Arial"/>
          <w:sz w:val="18"/>
          <w:szCs w:val="18"/>
          <w:lang w:val="es-ES"/>
        </w:rPr>
        <w:t xml:space="preserve">creación de </w:t>
      </w:r>
      <w:r w:rsidR="003A5B05" w:rsidRPr="00DE5EBB">
        <w:rPr>
          <w:rFonts w:ascii="Arial" w:hAnsi="Arial" w:cs="Arial"/>
          <w:sz w:val="18"/>
          <w:szCs w:val="18"/>
          <w:lang w:val="es-ES"/>
        </w:rPr>
        <w:t>nuevos reportes y estandarización para todas las empresas del grupo).</w:t>
      </w:r>
    </w:p>
    <w:p w:rsidR="00670F12" w:rsidRPr="00DE5EBB" w:rsidRDefault="00682850" w:rsidP="00670F12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Mejora</w:t>
      </w:r>
      <w:r w:rsidR="00057723" w:rsidRPr="00DE5EBB">
        <w:rPr>
          <w:rFonts w:ascii="Arial" w:hAnsi="Arial" w:cs="Arial"/>
          <w:sz w:val="18"/>
          <w:szCs w:val="18"/>
          <w:lang w:val="es-ES"/>
        </w:rPr>
        <w:t xml:space="preserve"> la comunicación entre las áreas</w:t>
      </w:r>
      <w:r w:rsidRPr="00DE5EBB">
        <w:rPr>
          <w:rFonts w:ascii="Arial" w:hAnsi="Arial" w:cs="Arial"/>
          <w:sz w:val="18"/>
          <w:szCs w:val="18"/>
          <w:lang w:val="es-ES"/>
        </w:rPr>
        <w:t xml:space="preserve"> de </w:t>
      </w:r>
      <w:r w:rsidR="00057723" w:rsidRPr="00DE5EBB">
        <w:rPr>
          <w:rFonts w:ascii="Arial" w:hAnsi="Arial" w:cs="Arial"/>
          <w:sz w:val="18"/>
          <w:szCs w:val="18"/>
          <w:lang w:val="es-ES"/>
        </w:rPr>
        <w:t>c</w:t>
      </w:r>
      <w:r w:rsidRPr="00DE5EBB">
        <w:rPr>
          <w:rFonts w:ascii="Arial" w:hAnsi="Arial" w:cs="Arial"/>
          <w:sz w:val="18"/>
          <w:szCs w:val="18"/>
          <w:lang w:val="es-ES"/>
        </w:rPr>
        <w:t xml:space="preserve">obranzas y </w:t>
      </w:r>
      <w:r w:rsidR="00057723" w:rsidRPr="00DE5EBB">
        <w:rPr>
          <w:rFonts w:ascii="Arial" w:hAnsi="Arial" w:cs="Arial"/>
          <w:sz w:val="18"/>
          <w:szCs w:val="18"/>
          <w:lang w:val="es-ES"/>
        </w:rPr>
        <w:t>c</w:t>
      </w:r>
      <w:r w:rsidRPr="00DE5EBB">
        <w:rPr>
          <w:rFonts w:ascii="Arial" w:hAnsi="Arial" w:cs="Arial"/>
          <w:sz w:val="18"/>
          <w:szCs w:val="18"/>
          <w:lang w:val="es-ES"/>
        </w:rPr>
        <w:t xml:space="preserve">omercial, </w:t>
      </w:r>
      <w:r w:rsidR="00591A89" w:rsidRPr="00DE5EBB">
        <w:rPr>
          <w:rFonts w:ascii="Arial" w:hAnsi="Arial" w:cs="Arial"/>
          <w:sz w:val="18"/>
          <w:szCs w:val="18"/>
          <w:lang w:val="es-ES"/>
        </w:rPr>
        <w:t>en función de los objetivos del negocio, avisando internamente</w:t>
      </w:r>
      <w:r w:rsidR="000D05BC" w:rsidRPr="00DE5EBB">
        <w:rPr>
          <w:rFonts w:ascii="Arial" w:hAnsi="Arial" w:cs="Arial"/>
          <w:sz w:val="18"/>
          <w:szCs w:val="18"/>
          <w:lang w:val="es-ES"/>
        </w:rPr>
        <w:t xml:space="preserve"> y</w:t>
      </w:r>
      <w:r w:rsidR="00591A89" w:rsidRPr="00DE5EBB">
        <w:rPr>
          <w:rFonts w:ascii="Arial" w:hAnsi="Arial" w:cs="Arial"/>
          <w:sz w:val="18"/>
          <w:szCs w:val="18"/>
          <w:lang w:val="es-ES"/>
        </w:rPr>
        <w:t xml:space="preserve"> </w:t>
      </w:r>
      <w:r w:rsidRPr="00DE5EBB">
        <w:rPr>
          <w:rFonts w:ascii="Arial" w:hAnsi="Arial" w:cs="Arial"/>
          <w:sz w:val="18"/>
          <w:szCs w:val="18"/>
          <w:lang w:val="es-ES"/>
        </w:rPr>
        <w:t>con anticipación</w:t>
      </w:r>
      <w:r w:rsidR="00B76728" w:rsidRPr="00DE5EBB">
        <w:rPr>
          <w:rFonts w:ascii="Arial" w:hAnsi="Arial" w:cs="Arial"/>
          <w:sz w:val="18"/>
          <w:szCs w:val="18"/>
          <w:lang w:val="es-ES"/>
        </w:rPr>
        <w:t xml:space="preserve"> </w:t>
      </w:r>
      <w:r w:rsidR="000D05BC" w:rsidRPr="00DE5EBB">
        <w:rPr>
          <w:rFonts w:ascii="Arial" w:hAnsi="Arial" w:cs="Arial"/>
          <w:sz w:val="18"/>
          <w:szCs w:val="18"/>
          <w:lang w:val="es-ES"/>
        </w:rPr>
        <w:t>las</w:t>
      </w:r>
      <w:r w:rsidR="00B76728" w:rsidRPr="00DE5EBB">
        <w:rPr>
          <w:rFonts w:ascii="Arial" w:hAnsi="Arial" w:cs="Arial"/>
          <w:sz w:val="18"/>
          <w:szCs w:val="18"/>
          <w:lang w:val="es-ES"/>
        </w:rPr>
        <w:t xml:space="preserve"> acciones </w:t>
      </w:r>
      <w:r w:rsidR="000D05BC" w:rsidRPr="00DE5EBB">
        <w:rPr>
          <w:rFonts w:ascii="Arial" w:hAnsi="Arial" w:cs="Arial"/>
          <w:sz w:val="18"/>
          <w:szCs w:val="18"/>
          <w:lang w:val="es-ES"/>
        </w:rPr>
        <w:t xml:space="preserve">a seguir, </w:t>
      </w:r>
      <w:r w:rsidRPr="00DE5EBB">
        <w:rPr>
          <w:rFonts w:ascii="Arial" w:hAnsi="Arial" w:cs="Arial"/>
          <w:sz w:val="18"/>
          <w:szCs w:val="18"/>
          <w:lang w:val="es-ES"/>
        </w:rPr>
        <w:t xml:space="preserve">con el fin de </w:t>
      </w:r>
      <w:r w:rsidR="00C07287" w:rsidRPr="00DE5EBB">
        <w:rPr>
          <w:rFonts w:ascii="Arial" w:hAnsi="Arial" w:cs="Arial"/>
          <w:sz w:val="18"/>
          <w:szCs w:val="18"/>
          <w:lang w:val="es-ES"/>
        </w:rPr>
        <w:t>previamente</w:t>
      </w:r>
      <w:r w:rsidRPr="00DE5EBB">
        <w:rPr>
          <w:rFonts w:ascii="Arial" w:hAnsi="Arial" w:cs="Arial"/>
          <w:sz w:val="18"/>
          <w:szCs w:val="18"/>
          <w:lang w:val="es-ES"/>
        </w:rPr>
        <w:t xml:space="preserve"> ago</w:t>
      </w:r>
      <w:r w:rsidR="00670F12" w:rsidRPr="00DE5EBB">
        <w:rPr>
          <w:rFonts w:ascii="Arial" w:hAnsi="Arial" w:cs="Arial"/>
          <w:sz w:val="18"/>
          <w:szCs w:val="18"/>
          <w:lang w:val="es-ES"/>
        </w:rPr>
        <w:t>tar las instancias comerciales, lo que genera una mejora del perfil de deuda por cobrar vencidas sobre 90 días en un 12% y de incobrables en un 33%.</w:t>
      </w:r>
    </w:p>
    <w:p w:rsidR="003C5BE8" w:rsidRPr="00DE5EBB" w:rsidRDefault="003C5BE8" w:rsidP="00663D64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 xml:space="preserve">Apoya en la reducción </w:t>
      </w:r>
      <w:r w:rsidR="00B6272D" w:rsidRPr="00DE5EBB">
        <w:rPr>
          <w:rFonts w:ascii="Arial" w:hAnsi="Arial" w:cs="Arial"/>
          <w:sz w:val="18"/>
          <w:szCs w:val="18"/>
          <w:lang w:val="es-ES"/>
        </w:rPr>
        <w:t>de gastos en las empresas del grupo por</w:t>
      </w:r>
      <w:r w:rsidRPr="00DE5EBB">
        <w:rPr>
          <w:rFonts w:ascii="Arial" w:hAnsi="Arial" w:cs="Arial"/>
          <w:sz w:val="18"/>
          <w:szCs w:val="18"/>
          <w:lang w:val="es-ES"/>
        </w:rPr>
        <w:t xml:space="preserve"> </w:t>
      </w:r>
      <w:r w:rsidR="001F5B54" w:rsidRPr="00DE5EBB">
        <w:rPr>
          <w:rFonts w:ascii="Arial" w:hAnsi="Arial" w:cs="Arial"/>
          <w:sz w:val="18"/>
          <w:szCs w:val="18"/>
          <w:lang w:val="es-ES"/>
        </w:rPr>
        <w:t>$1.200</w:t>
      </w:r>
      <w:r w:rsidRPr="00DE5EBB">
        <w:rPr>
          <w:rFonts w:ascii="Arial" w:hAnsi="Arial" w:cs="Arial"/>
          <w:sz w:val="18"/>
          <w:szCs w:val="18"/>
          <w:lang w:val="es-ES"/>
        </w:rPr>
        <w:t xml:space="preserve"> millones anuales, con un </w:t>
      </w:r>
      <w:proofErr w:type="spellStart"/>
      <w:r w:rsidRPr="00DE5EBB">
        <w:rPr>
          <w:rFonts w:ascii="Arial" w:hAnsi="Arial" w:cs="Arial"/>
          <w:sz w:val="18"/>
          <w:szCs w:val="18"/>
          <w:lang w:val="es-ES"/>
        </w:rPr>
        <w:t>payback</w:t>
      </w:r>
      <w:proofErr w:type="spellEnd"/>
      <w:r w:rsidRPr="00DE5EBB">
        <w:rPr>
          <w:rFonts w:ascii="Arial" w:hAnsi="Arial" w:cs="Arial"/>
          <w:sz w:val="18"/>
          <w:szCs w:val="18"/>
          <w:lang w:val="es-ES"/>
        </w:rPr>
        <w:t xml:space="preserve"> promedio de 2 meses</w:t>
      </w:r>
      <w:r w:rsidR="00AB7C39" w:rsidRPr="00DE5EBB">
        <w:rPr>
          <w:rFonts w:ascii="Arial" w:hAnsi="Arial" w:cs="Arial"/>
          <w:sz w:val="18"/>
          <w:szCs w:val="18"/>
          <w:lang w:val="es-ES"/>
        </w:rPr>
        <w:t>.</w:t>
      </w:r>
    </w:p>
    <w:p w:rsidR="00682850" w:rsidRPr="00DE5EBB" w:rsidRDefault="00961847" w:rsidP="00663D64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R</w:t>
      </w:r>
      <w:r w:rsidR="00682850" w:rsidRPr="00DE5EBB">
        <w:rPr>
          <w:rFonts w:ascii="Arial" w:hAnsi="Arial" w:cs="Arial"/>
          <w:sz w:val="18"/>
          <w:szCs w:val="18"/>
          <w:lang w:val="es-ES"/>
        </w:rPr>
        <w:t>eestructura l</w:t>
      </w:r>
      <w:r w:rsidRPr="00DE5EBB">
        <w:rPr>
          <w:rFonts w:ascii="Arial" w:hAnsi="Arial" w:cs="Arial"/>
          <w:sz w:val="18"/>
          <w:szCs w:val="18"/>
          <w:lang w:val="es-ES"/>
        </w:rPr>
        <w:t>as</w:t>
      </w:r>
      <w:r w:rsidR="00682850" w:rsidRPr="00DE5EBB">
        <w:rPr>
          <w:rFonts w:ascii="Arial" w:hAnsi="Arial" w:cs="Arial"/>
          <w:sz w:val="18"/>
          <w:szCs w:val="18"/>
          <w:lang w:val="es-ES"/>
        </w:rPr>
        <w:t xml:space="preserve"> área</w:t>
      </w:r>
      <w:r w:rsidRPr="00DE5EBB">
        <w:rPr>
          <w:rFonts w:ascii="Arial" w:hAnsi="Arial" w:cs="Arial"/>
          <w:sz w:val="18"/>
          <w:szCs w:val="18"/>
          <w:lang w:val="es-ES"/>
        </w:rPr>
        <w:t>s</w:t>
      </w:r>
      <w:r w:rsidR="00682850" w:rsidRPr="00DE5EBB">
        <w:rPr>
          <w:rFonts w:ascii="Arial" w:hAnsi="Arial" w:cs="Arial"/>
          <w:sz w:val="18"/>
          <w:szCs w:val="18"/>
          <w:lang w:val="es-ES"/>
        </w:rPr>
        <w:t xml:space="preserve"> de finanzas en las </w:t>
      </w:r>
      <w:r w:rsidRPr="00DE5EBB">
        <w:rPr>
          <w:rFonts w:ascii="Arial" w:hAnsi="Arial" w:cs="Arial"/>
          <w:sz w:val="18"/>
          <w:szCs w:val="18"/>
          <w:lang w:val="es-ES"/>
        </w:rPr>
        <w:t>e</w:t>
      </w:r>
      <w:r w:rsidR="00682850" w:rsidRPr="00DE5EBB">
        <w:rPr>
          <w:rFonts w:ascii="Arial" w:hAnsi="Arial" w:cs="Arial"/>
          <w:sz w:val="18"/>
          <w:szCs w:val="18"/>
          <w:lang w:val="es-ES"/>
        </w:rPr>
        <w:t>mpresas</w:t>
      </w:r>
      <w:r w:rsidRPr="00DE5EBB">
        <w:rPr>
          <w:rFonts w:ascii="Arial" w:hAnsi="Arial" w:cs="Arial"/>
          <w:sz w:val="18"/>
          <w:szCs w:val="18"/>
          <w:lang w:val="es-ES"/>
        </w:rPr>
        <w:t xml:space="preserve"> del grupo</w:t>
      </w:r>
      <w:r w:rsidR="00682850" w:rsidRPr="00DE5EBB">
        <w:rPr>
          <w:rFonts w:ascii="Arial" w:hAnsi="Arial" w:cs="Arial"/>
          <w:sz w:val="18"/>
          <w:szCs w:val="18"/>
          <w:lang w:val="es-ES"/>
        </w:rPr>
        <w:t xml:space="preserve">, </w:t>
      </w:r>
      <w:r w:rsidRPr="00DE5EBB">
        <w:rPr>
          <w:rFonts w:ascii="Arial" w:hAnsi="Arial" w:cs="Arial"/>
          <w:sz w:val="18"/>
          <w:szCs w:val="18"/>
          <w:lang w:val="es-ES"/>
        </w:rPr>
        <w:t>obteniendo ahorros por</w:t>
      </w:r>
      <w:r w:rsidR="00751062" w:rsidRPr="00DE5EBB">
        <w:rPr>
          <w:rFonts w:ascii="Arial" w:hAnsi="Arial" w:cs="Arial"/>
          <w:sz w:val="18"/>
          <w:szCs w:val="18"/>
          <w:lang w:val="es-ES"/>
        </w:rPr>
        <w:t xml:space="preserve"> $</w:t>
      </w:r>
      <w:r w:rsidR="00682850" w:rsidRPr="00DE5EBB">
        <w:rPr>
          <w:rFonts w:ascii="Arial" w:hAnsi="Arial" w:cs="Arial"/>
          <w:sz w:val="18"/>
          <w:szCs w:val="18"/>
          <w:lang w:val="es-ES"/>
        </w:rPr>
        <w:t>2</w:t>
      </w:r>
      <w:r w:rsidR="00751062" w:rsidRPr="00DE5EBB">
        <w:rPr>
          <w:rFonts w:ascii="Arial" w:hAnsi="Arial" w:cs="Arial"/>
          <w:sz w:val="18"/>
          <w:szCs w:val="18"/>
          <w:lang w:val="es-ES"/>
        </w:rPr>
        <w:t>4</w:t>
      </w:r>
      <w:r w:rsidR="00682850" w:rsidRPr="00DE5EBB">
        <w:rPr>
          <w:rFonts w:ascii="Arial" w:hAnsi="Arial" w:cs="Arial"/>
          <w:sz w:val="18"/>
          <w:szCs w:val="18"/>
          <w:lang w:val="es-ES"/>
        </w:rPr>
        <w:t xml:space="preserve">0 millones </w:t>
      </w:r>
      <w:r w:rsidR="00751062" w:rsidRPr="00DE5EBB">
        <w:rPr>
          <w:rFonts w:ascii="Arial" w:hAnsi="Arial" w:cs="Arial"/>
          <w:sz w:val="18"/>
          <w:szCs w:val="18"/>
          <w:lang w:val="es-ES"/>
        </w:rPr>
        <w:t>anuales</w:t>
      </w:r>
      <w:r w:rsidR="00682850" w:rsidRPr="00DE5EBB">
        <w:rPr>
          <w:rFonts w:ascii="Arial" w:hAnsi="Arial" w:cs="Arial"/>
          <w:sz w:val="18"/>
          <w:szCs w:val="18"/>
          <w:lang w:val="es-ES"/>
        </w:rPr>
        <w:t>.</w:t>
      </w:r>
    </w:p>
    <w:p w:rsidR="00D5465C" w:rsidRPr="00DE5EBB" w:rsidRDefault="00591A89" w:rsidP="00663D64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 xml:space="preserve">Lidera </w:t>
      </w:r>
      <w:r w:rsidR="000047C2" w:rsidRPr="00DE5EBB">
        <w:rPr>
          <w:rFonts w:ascii="Arial" w:hAnsi="Arial" w:cs="Arial"/>
          <w:sz w:val="18"/>
          <w:szCs w:val="18"/>
          <w:lang w:val="es-ES"/>
        </w:rPr>
        <w:t xml:space="preserve">la </w:t>
      </w:r>
      <w:r w:rsidRPr="00DE5EBB">
        <w:rPr>
          <w:rFonts w:ascii="Arial" w:hAnsi="Arial" w:cs="Arial"/>
          <w:sz w:val="18"/>
          <w:szCs w:val="18"/>
          <w:lang w:val="es-ES"/>
        </w:rPr>
        <w:t>e</w:t>
      </w:r>
      <w:r w:rsidR="003D2E90" w:rsidRPr="00DE5EBB">
        <w:rPr>
          <w:rFonts w:ascii="Arial" w:hAnsi="Arial" w:cs="Arial"/>
          <w:sz w:val="18"/>
          <w:szCs w:val="18"/>
          <w:lang w:val="es-ES"/>
        </w:rPr>
        <w:t>standarización de</w:t>
      </w:r>
      <w:r w:rsidR="009160AD" w:rsidRPr="00DE5EBB">
        <w:rPr>
          <w:rFonts w:ascii="Arial" w:hAnsi="Arial" w:cs="Arial"/>
          <w:sz w:val="18"/>
          <w:szCs w:val="18"/>
          <w:lang w:val="es-ES"/>
        </w:rPr>
        <w:t xml:space="preserve"> procedimientos </w:t>
      </w:r>
      <w:r w:rsidR="00CD0ABF" w:rsidRPr="00DE5EBB">
        <w:rPr>
          <w:rFonts w:ascii="Arial" w:hAnsi="Arial" w:cs="Arial"/>
          <w:sz w:val="18"/>
          <w:szCs w:val="18"/>
          <w:lang w:val="es-ES"/>
        </w:rPr>
        <w:t xml:space="preserve">de </w:t>
      </w:r>
      <w:r w:rsidR="00515007" w:rsidRPr="00DE5EBB">
        <w:rPr>
          <w:rFonts w:ascii="Arial" w:hAnsi="Arial" w:cs="Arial"/>
          <w:sz w:val="18"/>
          <w:szCs w:val="18"/>
          <w:lang w:val="es-ES"/>
        </w:rPr>
        <w:t>c</w:t>
      </w:r>
      <w:r w:rsidR="009E78AD" w:rsidRPr="00DE5EBB">
        <w:rPr>
          <w:rFonts w:ascii="Arial" w:hAnsi="Arial" w:cs="Arial"/>
          <w:sz w:val="18"/>
          <w:szCs w:val="18"/>
          <w:lang w:val="es-ES"/>
        </w:rPr>
        <w:t>obranza de suscripciones</w:t>
      </w:r>
      <w:r w:rsidR="00E2671E" w:rsidRPr="00DE5EBB">
        <w:rPr>
          <w:rFonts w:ascii="Arial" w:hAnsi="Arial" w:cs="Arial"/>
          <w:sz w:val="18"/>
          <w:szCs w:val="18"/>
          <w:lang w:val="es-ES"/>
        </w:rPr>
        <w:t xml:space="preserve">, </w:t>
      </w:r>
      <w:r w:rsidR="000047C2" w:rsidRPr="00DE5EBB">
        <w:rPr>
          <w:rFonts w:ascii="Arial" w:hAnsi="Arial" w:cs="Arial"/>
          <w:sz w:val="18"/>
          <w:szCs w:val="18"/>
          <w:lang w:val="es-ES"/>
        </w:rPr>
        <w:t xml:space="preserve">lo </w:t>
      </w:r>
      <w:r w:rsidR="009E78AD" w:rsidRPr="00DE5EBB">
        <w:rPr>
          <w:rFonts w:ascii="Arial" w:hAnsi="Arial" w:cs="Arial"/>
          <w:sz w:val="18"/>
          <w:szCs w:val="18"/>
          <w:lang w:val="es-ES"/>
        </w:rPr>
        <w:t xml:space="preserve">que </w:t>
      </w:r>
      <w:r w:rsidR="003A288C" w:rsidRPr="00DE5EBB">
        <w:rPr>
          <w:rFonts w:ascii="Arial" w:hAnsi="Arial" w:cs="Arial"/>
          <w:sz w:val="18"/>
          <w:szCs w:val="18"/>
          <w:lang w:val="es-ES"/>
        </w:rPr>
        <w:t>ayuda a una m</w:t>
      </w:r>
      <w:r w:rsidR="009E78AD" w:rsidRPr="00DE5EBB">
        <w:rPr>
          <w:rFonts w:ascii="Arial" w:hAnsi="Arial" w:cs="Arial"/>
          <w:sz w:val="18"/>
          <w:szCs w:val="18"/>
          <w:lang w:val="es-ES"/>
        </w:rPr>
        <w:t>ayo</w:t>
      </w:r>
      <w:r w:rsidR="003A288C" w:rsidRPr="00DE5EBB">
        <w:rPr>
          <w:rFonts w:ascii="Arial" w:hAnsi="Arial" w:cs="Arial"/>
          <w:sz w:val="18"/>
          <w:szCs w:val="18"/>
          <w:lang w:val="es-ES"/>
        </w:rPr>
        <w:t xml:space="preserve">r retención de clientes y </w:t>
      </w:r>
      <w:r w:rsidR="00515007" w:rsidRPr="00DE5EBB">
        <w:rPr>
          <w:rFonts w:ascii="Arial" w:hAnsi="Arial" w:cs="Arial"/>
          <w:sz w:val="18"/>
          <w:szCs w:val="18"/>
          <w:lang w:val="es-ES"/>
        </w:rPr>
        <w:t xml:space="preserve">a </w:t>
      </w:r>
      <w:r w:rsidR="003A288C" w:rsidRPr="00DE5EBB">
        <w:rPr>
          <w:rFonts w:ascii="Arial" w:hAnsi="Arial" w:cs="Arial"/>
          <w:sz w:val="18"/>
          <w:szCs w:val="18"/>
          <w:lang w:val="es-ES"/>
        </w:rPr>
        <w:t>baja</w:t>
      </w:r>
      <w:r w:rsidR="00515007" w:rsidRPr="00DE5EBB">
        <w:rPr>
          <w:rFonts w:ascii="Arial" w:hAnsi="Arial" w:cs="Arial"/>
          <w:sz w:val="18"/>
          <w:szCs w:val="18"/>
          <w:lang w:val="es-ES"/>
        </w:rPr>
        <w:t>r</w:t>
      </w:r>
      <w:r w:rsidR="003A288C" w:rsidRPr="00DE5EBB">
        <w:rPr>
          <w:rFonts w:ascii="Arial" w:hAnsi="Arial" w:cs="Arial"/>
          <w:sz w:val="18"/>
          <w:szCs w:val="18"/>
          <w:lang w:val="es-ES"/>
        </w:rPr>
        <w:t xml:space="preserve"> </w:t>
      </w:r>
      <w:r w:rsidR="009E78AD" w:rsidRPr="00DE5EBB">
        <w:rPr>
          <w:rFonts w:ascii="Arial" w:hAnsi="Arial" w:cs="Arial"/>
          <w:sz w:val="18"/>
          <w:szCs w:val="18"/>
          <w:lang w:val="es-ES"/>
        </w:rPr>
        <w:t>el porcentaje de in</w:t>
      </w:r>
      <w:r w:rsidR="00D11288" w:rsidRPr="00DE5EBB">
        <w:rPr>
          <w:rFonts w:ascii="Arial" w:hAnsi="Arial" w:cs="Arial"/>
          <w:sz w:val="18"/>
          <w:szCs w:val="18"/>
          <w:lang w:val="es-ES"/>
        </w:rPr>
        <w:t xml:space="preserve">cobrabilidad </w:t>
      </w:r>
      <w:r w:rsidR="008141C1" w:rsidRPr="00DE5EBB">
        <w:rPr>
          <w:rFonts w:ascii="Arial" w:hAnsi="Arial" w:cs="Arial"/>
          <w:sz w:val="18"/>
          <w:szCs w:val="18"/>
          <w:lang w:val="es-ES"/>
        </w:rPr>
        <w:t xml:space="preserve">en suscripciones </w:t>
      </w:r>
      <w:r w:rsidR="00D11288" w:rsidRPr="00DE5EBB">
        <w:rPr>
          <w:rFonts w:ascii="Arial" w:hAnsi="Arial" w:cs="Arial"/>
          <w:sz w:val="18"/>
          <w:szCs w:val="18"/>
          <w:lang w:val="es-ES"/>
        </w:rPr>
        <w:t xml:space="preserve">en </w:t>
      </w:r>
      <w:r w:rsidR="008141C1" w:rsidRPr="00DE5EBB">
        <w:rPr>
          <w:rFonts w:ascii="Arial" w:hAnsi="Arial" w:cs="Arial"/>
          <w:sz w:val="18"/>
          <w:szCs w:val="18"/>
          <w:lang w:val="es-ES"/>
        </w:rPr>
        <w:t xml:space="preserve">un </w:t>
      </w:r>
      <w:r w:rsidR="00D11288" w:rsidRPr="00DE5EBB">
        <w:rPr>
          <w:rFonts w:ascii="Arial" w:hAnsi="Arial" w:cs="Arial"/>
          <w:sz w:val="18"/>
          <w:szCs w:val="18"/>
          <w:lang w:val="es-ES"/>
        </w:rPr>
        <w:t>7</w:t>
      </w:r>
      <w:r w:rsidR="009E78AD" w:rsidRPr="00DE5EBB">
        <w:rPr>
          <w:rFonts w:ascii="Arial" w:hAnsi="Arial" w:cs="Arial"/>
          <w:sz w:val="18"/>
          <w:szCs w:val="18"/>
          <w:lang w:val="es-ES"/>
        </w:rPr>
        <w:t xml:space="preserve"> </w:t>
      </w:r>
      <w:r w:rsidR="003A288C" w:rsidRPr="00DE5EBB">
        <w:rPr>
          <w:rFonts w:ascii="Arial" w:hAnsi="Arial" w:cs="Arial"/>
          <w:sz w:val="18"/>
          <w:szCs w:val="18"/>
          <w:lang w:val="es-ES"/>
        </w:rPr>
        <w:t>%</w:t>
      </w:r>
      <w:r w:rsidR="00E2671E" w:rsidRPr="00DE5EBB">
        <w:rPr>
          <w:rFonts w:ascii="Arial" w:hAnsi="Arial" w:cs="Arial"/>
          <w:sz w:val="18"/>
          <w:szCs w:val="18"/>
          <w:lang w:val="es-ES"/>
        </w:rPr>
        <w:t>.</w:t>
      </w:r>
    </w:p>
    <w:p w:rsidR="00D5465C" w:rsidRPr="00DE5EBB" w:rsidRDefault="00D5465C" w:rsidP="00663D64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CL"/>
        </w:rPr>
        <w:t xml:space="preserve">Potencia personal a cargo en análisis y </w:t>
      </w:r>
      <w:r w:rsidR="00F4306A" w:rsidRPr="00DE5EBB">
        <w:rPr>
          <w:rFonts w:ascii="Arial" w:hAnsi="Arial" w:cs="Arial"/>
          <w:sz w:val="18"/>
          <w:szCs w:val="18"/>
          <w:lang w:val="es-CL"/>
        </w:rPr>
        <w:t>obtención de información</w:t>
      </w:r>
      <w:r w:rsidRPr="00DE5EBB">
        <w:rPr>
          <w:rFonts w:ascii="Arial" w:hAnsi="Arial" w:cs="Arial"/>
          <w:sz w:val="18"/>
          <w:szCs w:val="18"/>
          <w:lang w:val="es-CL"/>
        </w:rPr>
        <w:t>.</w:t>
      </w:r>
    </w:p>
    <w:p w:rsidR="00A444AE" w:rsidRPr="00DE5EBB" w:rsidRDefault="00A444AE" w:rsidP="00E2671E">
      <w:p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</w:p>
    <w:p w:rsidR="005A0FCD" w:rsidRPr="00DE5EBB" w:rsidRDefault="00424FEB" w:rsidP="00946776">
      <w:pPr>
        <w:jc w:val="both"/>
        <w:rPr>
          <w:rFonts w:ascii="Arial" w:hAnsi="Arial" w:cs="Arial"/>
          <w:b/>
          <w:sz w:val="18"/>
          <w:szCs w:val="18"/>
        </w:rPr>
      </w:pPr>
      <w:r w:rsidRPr="00DE5EBB">
        <w:rPr>
          <w:rFonts w:ascii="Arial" w:hAnsi="Arial" w:cs="Arial"/>
          <w:b/>
          <w:sz w:val="18"/>
          <w:szCs w:val="18"/>
        </w:rPr>
        <w:t xml:space="preserve">Family Office Andrés </w:t>
      </w:r>
      <w:proofErr w:type="spellStart"/>
      <w:r w:rsidRPr="00DE5EBB">
        <w:rPr>
          <w:rFonts w:ascii="Arial" w:hAnsi="Arial" w:cs="Arial"/>
          <w:b/>
          <w:sz w:val="18"/>
          <w:szCs w:val="18"/>
        </w:rPr>
        <w:t>Ergas</w:t>
      </w:r>
      <w:proofErr w:type="spellEnd"/>
      <w:r w:rsidRPr="00DE5EBB">
        <w:rPr>
          <w:rFonts w:ascii="Arial" w:hAnsi="Arial" w:cs="Arial"/>
          <w:b/>
          <w:sz w:val="18"/>
          <w:szCs w:val="18"/>
        </w:rPr>
        <w:t xml:space="preserve">: Bijou Chile </w:t>
      </w:r>
      <w:proofErr w:type="spellStart"/>
      <w:r w:rsidRPr="00DE5EBB">
        <w:rPr>
          <w:rFonts w:ascii="Arial" w:hAnsi="Arial" w:cs="Arial"/>
          <w:b/>
          <w:sz w:val="18"/>
          <w:szCs w:val="18"/>
        </w:rPr>
        <w:t>SpA</w:t>
      </w:r>
      <w:proofErr w:type="spellEnd"/>
      <w:r w:rsidRPr="00DE5EBB">
        <w:rPr>
          <w:rFonts w:ascii="Arial" w:hAnsi="Arial" w:cs="Arial"/>
          <w:b/>
          <w:sz w:val="18"/>
          <w:szCs w:val="18"/>
        </w:rPr>
        <w:t xml:space="preserve"> </w:t>
      </w:r>
      <w:r w:rsidRPr="00DE5EBB">
        <w:rPr>
          <w:rFonts w:ascii="Arial" w:hAnsi="Arial" w:cs="Arial"/>
          <w:b/>
          <w:sz w:val="18"/>
          <w:szCs w:val="18"/>
        </w:rPr>
        <w:tab/>
      </w:r>
      <w:r w:rsidRPr="00DE5EBB">
        <w:rPr>
          <w:rFonts w:ascii="Arial" w:hAnsi="Arial" w:cs="Arial"/>
          <w:b/>
          <w:sz w:val="18"/>
          <w:szCs w:val="18"/>
        </w:rPr>
        <w:tab/>
      </w:r>
      <w:r w:rsidRPr="00DE5EBB">
        <w:rPr>
          <w:rFonts w:ascii="Arial" w:hAnsi="Arial" w:cs="Arial"/>
          <w:b/>
          <w:sz w:val="18"/>
          <w:szCs w:val="18"/>
        </w:rPr>
        <w:tab/>
      </w:r>
      <w:r w:rsidRPr="00DE5EBB">
        <w:rPr>
          <w:rFonts w:ascii="Arial" w:hAnsi="Arial" w:cs="Arial"/>
          <w:b/>
          <w:sz w:val="18"/>
          <w:szCs w:val="18"/>
        </w:rPr>
        <w:tab/>
      </w:r>
      <w:r w:rsidRPr="00DE5EBB">
        <w:rPr>
          <w:rFonts w:ascii="Arial" w:hAnsi="Arial" w:cs="Arial"/>
          <w:b/>
          <w:sz w:val="18"/>
          <w:szCs w:val="18"/>
        </w:rPr>
        <w:tab/>
      </w:r>
      <w:r w:rsidR="003050EB" w:rsidRPr="00DE5EBB">
        <w:rPr>
          <w:rFonts w:ascii="Arial" w:hAnsi="Arial" w:cs="Arial"/>
          <w:b/>
          <w:sz w:val="18"/>
          <w:szCs w:val="18"/>
        </w:rPr>
        <w:tab/>
      </w:r>
      <w:r w:rsidRPr="00DE5EBB">
        <w:rPr>
          <w:rFonts w:ascii="Arial" w:hAnsi="Arial" w:cs="Arial"/>
          <w:b/>
          <w:sz w:val="18"/>
          <w:szCs w:val="18"/>
        </w:rPr>
        <w:t xml:space="preserve">      Ago 2012 - Mar 2013</w:t>
      </w:r>
    </w:p>
    <w:p w:rsidR="00946776" w:rsidRPr="00DE5EBB" w:rsidRDefault="00FC0AB5" w:rsidP="00946776">
      <w:pPr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DE5EBB">
        <w:rPr>
          <w:rFonts w:ascii="Arial" w:hAnsi="Arial" w:cs="Arial"/>
          <w:b/>
          <w:sz w:val="18"/>
          <w:szCs w:val="18"/>
          <w:lang w:val="es-ES"/>
        </w:rPr>
        <w:t>Gerente de Administración,</w:t>
      </w:r>
      <w:r w:rsidR="00EB7532" w:rsidRPr="00DE5EBB">
        <w:rPr>
          <w:rFonts w:ascii="Arial" w:hAnsi="Arial" w:cs="Arial"/>
          <w:b/>
          <w:sz w:val="18"/>
          <w:szCs w:val="18"/>
          <w:lang w:val="es-ES"/>
        </w:rPr>
        <w:t xml:space="preserve"> Finanzas</w:t>
      </w:r>
      <w:r w:rsidR="000D41A2" w:rsidRPr="00DE5EBB">
        <w:rPr>
          <w:rFonts w:ascii="Arial" w:hAnsi="Arial" w:cs="Arial"/>
          <w:b/>
          <w:sz w:val="18"/>
          <w:szCs w:val="18"/>
          <w:lang w:val="es-ES"/>
        </w:rPr>
        <w:t>,</w:t>
      </w:r>
      <w:r w:rsidRPr="00DE5EBB">
        <w:rPr>
          <w:rFonts w:ascii="Arial" w:hAnsi="Arial" w:cs="Arial"/>
          <w:b/>
          <w:sz w:val="18"/>
          <w:szCs w:val="18"/>
          <w:lang w:val="es-ES"/>
        </w:rPr>
        <w:t xml:space="preserve"> RRHH</w:t>
      </w:r>
      <w:r w:rsidR="00FE29C3" w:rsidRPr="00DE5EBB">
        <w:rPr>
          <w:rFonts w:ascii="Arial" w:hAnsi="Arial" w:cs="Arial"/>
          <w:b/>
          <w:sz w:val="18"/>
          <w:szCs w:val="18"/>
          <w:lang w:val="es-ES"/>
        </w:rPr>
        <w:t>,</w:t>
      </w:r>
      <w:r w:rsidR="000D41A2" w:rsidRPr="00DE5EBB">
        <w:rPr>
          <w:rFonts w:ascii="Arial" w:hAnsi="Arial" w:cs="Arial"/>
          <w:b/>
          <w:sz w:val="18"/>
          <w:szCs w:val="18"/>
          <w:lang w:val="es-ES"/>
        </w:rPr>
        <w:t xml:space="preserve"> TI</w:t>
      </w:r>
    </w:p>
    <w:p w:rsidR="00424FEB" w:rsidRPr="00DE5EBB" w:rsidRDefault="00424FEB" w:rsidP="00946776">
      <w:pPr>
        <w:jc w:val="both"/>
        <w:rPr>
          <w:rFonts w:ascii="Arial" w:hAnsi="Arial" w:cs="Arial"/>
          <w:sz w:val="18"/>
          <w:szCs w:val="18"/>
          <w:lang w:val="es-ES"/>
        </w:rPr>
      </w:pPr>
    </w:p>
    <w:p w:rsidR="00BF0EE6" w:rsidRPr="00DE5EBB" w:rsidRDefault="00424FEB" w:rsidP="00663D64">
      <w:pPr>
        <w:pStyle w:val="Prrafodelista"/>
        <w:numPr>
          <w:ilvl w:val="0"/>
          <w:numId w:val="28"/>
        </w:numPr>
        <w:tabs>
          <w:tab w:val="left" w:pos="0"/>
          <w:tab w:val="left" w:pos="284"/>
          <w:tab w:val="left" w:pos="113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Realiza p</w:t>
      </w:r>
      <w:r w:rsidR="00BF0EE6" w:rsidRPr="00DE5EBB">
        <w:rPr>
          <w:rFonts w:ascii="Arial" w:hAnsi="Arial" w:cs="Arial"/>
          <w:sz w:val="18"/>
          <w:szCs w:val="18"/>
          <w:lang w:val="es-ES"/>
        </w:rPr>
        <w:t xml:space="preserve">resentación mensual al directorio de los </w:t>
      </w:r>
      <w:r w:rsidR="00C63BF0" w:rsidRPr="00DE5EBB">
        <w:rPr>
          <w:rFonts w:ascii="Arial" w:hAnsi="Arial" w:cs="Arial"/>
          <w:sz w:val="18"/>
          <w:szCs w:val="18"/>
          <w:lang w:val="es-ES"/>
        </w:rPr>
        <w:t>resultados de</w:t>
      </w:r>
      <w:r w:rsidR="000D44A9" w:rsidRPr="00DE5EBB">
        <w:rPr>
          <w:rFonts w:ascii="Arial" w:hAnsi="Arial" w:cs="Arial"/>
          <w:sz w:val="18"/>
          <w:szCs w:val="18"/>
          <w:lang w:val="es-ES"/>
        </w:rPr>
        <w:t xml:space="preserve"> la compañía</w:t>
      </w:r>
      <w:r w:rsidR="00BF0EE6" w:rsidRPr="00DE5EBB">
        <w:rPr>
          <w:rFonts w:ascii="Arial" w:hAnsi="Arial" w:cs="Arial"/>
          <w:sz w:val="18"/>
          <w:szCs w:val="18"/>
          <w:lang w:val="es-ES"/>
        </w:rPr>
        <w:t>.</w:t>
      </w:r>
    </w:p>
    <w:p w:rsidR="002D2E4A" w:rsidRPr="00DE5EBB" w:rsidRDefault="002D2E4A" w:rsidP="00663D64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 xml:space="preserve">Mantiene información financiera confiable, </w:t>
      </w:r>
      <w:r w:rsidR="00A95C2A" w:rsidRPr="00DE5EBB">
        <w:rPr>
          <w:rFonts w:ascii="Arial" w:hAnsi="Arial" w:cs="Arial"/>
          <w:sz w:val="18"/>
          <w:szCs w:val="18"/>
          <w:lang w:val="es-ES"/>
        </w:rPr>
        <w:t xml:space="preserve">realizando un </w:t>
      </w:r>
      <w:r w:rsidRPr="00DE5EBB">
        <w:rPr>
          <w:rFonts w:ascii="Arial" w:hAnsi="Arial" w:cs="Arial"/>
          <w:sz w:val="18"/>
          <w:szCs w:val="18"/>
          <w:lang w:val="es-ES"/>
        </w:rPr>
        <w:t>análisis de rentabilidad por local.</w:t>
      </w:r>
    </w:p>
    <w:p w:rsidR="00511F15" w:rsidRPr="00DE5EBB" w:rsidRDefault="00511F15" w:rsidP="00663D64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Efectúa planificación financiera para la compañía.</w:t>
      </w:r>
    </w:p>
    <w:p w:rsidR="00EB7532" w:rsidRPr="00DE5EBB" w:rsidRDefault="00424FEB" w:rsidP="00663D64">
      <w:pPr>
        <w:pStyle w:val="Prrafodelista"/>
        <w:numPr>
          <w:ilvl w:val="0"/>
          <w:numId w:val="28"/>
        </w:numPr>
        <w:tabs>
          <w:tab w:val="left" w:pos="0"/>
          <w:tab w:val="left" w:pos="284"/>
          <w:tab w:val="left" w:pos="113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 xml:space="preserve">Evalúa </w:t>
      </w:r>
      <w:r w:rsidR="00EB7532" w:rsidRPr="00DE5EBB">
        <w:rPr>
          <w:rFonts w:ascii="Arial" w:hAnsi="Arial" w:cs="Arial"/>
          <w:sz w:val="18"/>
          <w:szCs w:val="18"/>
          <w:lang w:val="es-ES"/>
        </w:rPr>
        <w:t>alternativas d</w:t>
      </w:r>
      <w:r w:rsidR="00423A72" w:rsidRPr="00DE5EBB">
        <w:rPr>
          <w:rFonts w:ascii="Arial" w:hAnsi="Arial" w:cs="Arial"/>
          <w:sz w:val="18"/>
          <w:szCs w:val="18"/>
          <w:lang w:val="es-ES"/>
        </w:rPr>
        <w:t>e uso de fondos, financiamiento e inversiones</w:t>
      </w:r>
      <w:r w:rsidR="00EB7532" w:rsidRPr="00DE5EBB">
        <w:rPr>
          <w:rFonts w:ascii="Arial" w:hAnsi="Arial" w:cs="Arial"/>
          <w:sz w:val="18"/>
          <w:szCs w:val="18"/>
          <w:lang w:val="es-ES"/>
        </w:rPr>
        <w:t>.</w:t>
      </w:r>
    </w:p>
    <w:p w:rsidR="003C0814" w:rsidRPr="00DE5EBB" w:rsidRDefault="003C0814" w:rsidP="00663D64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Realiza control de Gastos (reducción en un 5% anual) y mejora control del proceso de compras.</w:t>
      </w:r>
    </w:p>
    <w:p w:rsidR="00424FEB" w:rsidRPr="00DE5EBB" w:rsidRDefault="00424FEB" w:rsidP="00663D64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CL"/>
        </w:rPr>
        <w:t>Disminuye tiempos de regularización de permisos para la apertura de locales comerciales</w:t>
      </w:r>
      <w:r w:rsidR="00511F15" w:rsidRPr="00DE5EBB">
        <w:rPr>
          <w:rFonts w:ascii="Arial" w:hAnsi="Arial" w:cs="Arial"/>
          <w:sz w:val="18"/>
          <w:szCs w:val="18"/>
          <w:lang w:val="es-CL"/>
        </w:rPr>
        <w:t xml:space="preserve"> de la empresa</w:t>
      </w:r>
      <w:r w:rsidRPr="00DE5EBB">
        <w:rPr>
          <w:rFonts w:ascii="Arial" w:hAnsi="Arial" w:cs="Arial"/>
          <w:sz w:val="18"/>
          <w:szCs w:val="18"/>
          <w:lang w:val="es-CL"/>
        </w:rPr>
        <w:t xml:space="preserve">, </w:t>
      </w:r>
      <w:r w:rsidR="008421D7" w:rsidRPr="00DE5EBB">
        <w:rPr>
          <w:rFonts w:ascii="Arial" w:hAnsi="Arial" w:cs="Arial"/>
          <w:sz w:val="18"/>
          <w:szCs w:val="18"/>
          <w:lang w:val="es-CL"/>
        </w:rPr>
        <w:t>identificando las</w:t>
      </w:r>
      <w:r w:rsidR="00302D0F" w:rsidRPr="00DE5EBB">
        <w:rPr>
          <w:rFonts w:ascii="Arial" w:hAnsi="Arial" w:cs="Arial"/>
          <w:sz w:val="18"/>
          <w:szCs w:val="18"/>
          <w:lang w:val="es-CL"/>
        </w:rPr>
        <w:t xml:space="preserve"> distintas etapas, las personas responsables y la</w:t>
      </w:r>
      <w:r w:rsidRPr="00DE5EBB">
        <w:rPr>
          <w:rFonts w:ascii="Arial" w:hAnsi="Arial" w:cs="Arial"/>
          <w:sz w:val="18"/>
          <w:szCs w:val="18"/>
          <w:lang w:val="es-CL"/>
        </w:rPr>
        <w:t xml:space="preserve"> documentación </w:t>
      </w:r>
      <w:r w:rsidR="00302D0F" w:rsidRPr="00DE5EBB">
        <w:rPr>
          <w:rFonts w:ascii="Arial" w:hAnsi="Arial" w:cs="Arial"/>
          <w:sz w:val="18"/>
          <w:szCs w:val="18"/>
          <w:lang w:val="es-CL"/>
        </w:rPr>
        <w:t>pendiente</w:t>
      </w:r>
      <w:r w:rsidRPr="00DE5EBB">
        <w:rPr>
          <w:rFonts w:ascii="Arial" w:hAnsi="Arial" w:cs="Arial"/>
          <w:sz w:val="18"/>
          <w:szCs w:val="18"/>
          <w:lang w:val="es-CL"/>
        </w:rPr>
        <w:t>.</w:t>
      </w:r>
    </w:p>
    <w:p w:rsidR="00EB7532" w:rsidRPr="00DE5EBB" w:rsidRDefault="00424FEB" w:rsidP="00663D64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Desarrolla e implementa</w:t>
      </w:r>
      <w:r w:rsidR="00F16BF9" w:rsidRPr="00DE5EBB">
        <w:rPr>
          <w:rFonts w:ascii="Arial" w:hAnsi="Arial" w:cs="Arial"/>
          <w:sz w:val="18"/>
          <w:szCs w:val="18"/>
          <w:lang w:val="es-ES"/>
        </w:rPr>
        <w:t xml:space="preserve"> proceso</w:t>
      </w:r>
      <w:r w:rsidRPr="00DE5EBB">
        <w:rPr>
          <w:rFonts w:ascii="Arial" w:hAnsi="Arial" w:cs="Arial"/>
          <w:sz w:val="18"/>
          <w:szCs w:val="18"/>
          <w:lang w:val="es-ES"/>
        </w:rPr>
        <w:t xml:space="preserve"> de</w:t>
      </w:r>
      <w:r w:rsidR="00F16BF9" w:rsidRPr="00DE5EBB">
        <w:rPr>
          <w:rFonts w:ascii="Arial" w:hAnsi="Arial" w:cs="Arial"/>
          <w:sz w:val="18"/>
          <w:szCs w:val="18"/>
          <w:lang w:val="es-ES"/>
        </w:rPr>
        <w:t xml:space="preserve"> ingreso, inducción y contratación</w:t>
      </w:r>
      <w:r w:rsidR="00077C05" w:rsidRPr="00DE5EBB">
        <w:rPr>
          <w:rFonts w:ascii="Arial" w:hAnsi="Arial" w:cs="Arial"/>
          <w:sz w:val="18"/>
          <w:szCs w:val="18"/>
          <w:lang w:val="es-ES"/>
        </w:rPr>
        <w:t xml:space="preserve"> de personal</w:t>
      </w:r>
      <w:r w:rsidR="00F16BF9" w:rsidRPr="00DE5EBB">
        <w:rPr>
          <w:rFonts w:ascii="Arial" w:hAnsi="Arial" w:cs="Arial"/>
          <w:sz w:val="18"/>
          <w:szCs w:val="18"/>
          <w:lang w:val="es-ES"/>
        </w:rPr>
        <w:t xml:space="preserve"> </w:t>
      </w:r>
      <w:r w:rsidR="007B5782" w:rsidRPr="00DE5EBB">
        <w:rPr>
          <w:rFonts w:ascii="Arial" w:hAnsi="Arial" w:cs="Arial"/>
          <w:sz w:val="18"/>
          <w:szCs w:val="18"/>
          <w:lang w:val="es-ES"/>
        </w:rPr>
        <w:t>para</w:t>
      </w:r>
      <w:r w:rsidR="00F16BF9" w:rsidRPr="00DE5EBB">
        <w:rPr>
          <w:rFonts w:ascii="Arial" w:hAnsi="Arial" w:cs="Arial"/>
          <w:sz w:val="18"/>
          <w:szCs w:val="18"/>
          <w:lang w:val="es-ES"/>
        </w:rPr>
        <w:t xml:space="preserve"> una red de 37 locales a lo largo de Chile</w:t>
      </w:r>
      <w:r w:rsidR="00610A34" w:rsidRPr="00DE5EBB">
        <w:rPr>
          <w:rFonts w:ascii="Arial" w:hAnsi="Arial" w:cs="Arial"/>
          <w:sz w:val="18"/>
          <w:szCs w:val="18"/>
          <w:lang w:val="es-ES"/>
        </w:rPr>
        <w:t>, lo que ay</w:t>
      </w:r>
      <w:r w:rsidR="00420F46" w:rsidRPr="00DE5EBB">
        <w:rPr>
          <w:rFonts w:ascii="Arial" w:hAnsi="Arial" w:cs="Arial"/>
          <w:sz w:val="18"/>
          <w:szCs w:val="18"/>
          <w:lang w:val="es-ES"/>
        </w:rPr>
        <w:t>ud</w:t>
      </w:r>
      <w:r w:rsidR="005A020C" w:rsidRPr="00DE5EBB">
        <w:rPr>
          <w:rFonts w:ascii="Arial" w:hAnsi="Arial" w:cs="Arial"/>
          <w:sz w:val="18"/>
          <w:szCs w:val="18"/>
          <w:lang w:val="es-ES"/>
        </w:rPr>
        <w:t>a</w:t>
      </w:r>
      <w:r w:rsidR="00420F46" w:rsidRPr="00DE5EBB">
        <w:rPr>
          <w:rFonts w:ascii="Arial" w:hAnsi="Arial" w:cs="Arial"/>
          <w:sz w:val="18"/>
          <w:szCs w:val="18"/>
          <w:lang w:val="es-ES"/>
        </w:rPr>
        <w:t xml:space="preserve"> a </w:t>
      </w:r>
      <w:r w:rsidR="00416FF8" w:rsidRPr="00DE5EBB">
        <w:rPr>
          <w:rFonts w:ascii="Arial" w:hAnsi="Arial" w:cs="Arial"/>
          <w:sz w:val="18"/>
          <w:szCs w:val="18"/>
          <w:lang w:val="es-ES"/>
        </w:rPr>
        <w:t>eliminar</w:t>
      </w:r>
      <w:r w:rsidR="00420F46" w:rsidRPr="00DE5EBB">
        <w:rPr>
          <w:rFonts w:ascii="Arial" w:hAnsi="Arial" w:cs="Arial"/>
          <w:sz w:val="18"/>
          <w:szCs w:val="18"/>
          <w:lang w:val="es-ES"/>
        </w:rPr>
        <w:t xml:space="preserve"> reclamos de emp</w:t>
      </w:r>
      <w:r w:rsidR="00610A34" w:rsidRPr="00DE5EBB">
        <w:rPr>
          <w:rFonts w:ascii="Arial" w:hAnsi="Arial" w:cs="Arial"/>
          <w:sz w:val="18"/>
          <w:szCs w:val="18"/>
          <w:lang w:val="es-ES"/>
        </w:rPr>
        <w:t>l</w:t>
      </w:r>
      <w:r w:rsidR="00420F46" w:rsidRPr="00DE5EBB">
        <w:rPr>
          <w:rFonts w:ascii="Arial" w:hAnsi="Arial" w:cs="Arial"/>
          <w:sz w:val="18"/>
          <w:szCs w:val="18"/>
          <w:lang w:val="es-ES"/>
        </w:rPr>
        <w:t>e</w:t>
      </w:r>
      <w:r w:rsidR="00610A34" w:rsidRPr="00DE5EBB">
        <w:rPr>
          <w:rFonts w:ascii="Arial" w:hAnsi="Arial" w:cs="Arial"/>
          <w:sz w:val="18"/>
          <w:szCs w:val="18"/>
          <w:lang w:val="es-ES"/>
        </w:rPr>
        <w:t>ados (por contratos no firmados, falta de inducción, etc.) y disminuy</w:t>
      </w:r>
      <w:r w:rsidR="00063935" w:rsidRPr="00DE5EBB">
        <w:rPr>
          <w:rFonts w:ascii="Arial" w:hAnsi="Arial" w:cs="Arial"/>
          <w:sz w:val="18"/>
          <w:szCs w:val="18"/>
          <w:lang w:val="es-ES"/>
        </w:rPr>
        <w:t>e</w:t>
      </w:r>
      <w:r w:rsidR="00610A34" w:rsidRPr="00DE5EBB">
        <w:rPr>
          <w:rFonts w:ascii="Arial" w:hAnsi="Arial" w:cs="Arial"/>
          <w:sz w:val="18"/>
          <w:szCs w:val="18"/>
          <w:lang w:val="es-ES"/>
        </w:rPr>
        <w:t xml:space="preserve"> en un </w:t>
      </w:r>
      <w:r w:rsidR="00395F11" w:rsidRPr="00DE5EBB">
        <w:rPr>
          <w:rFonts w:ascii="Arial" w:hAnsi="Arial" w:cs="Arial"/>
          <w:sz w:val="18"/>
          <w:szCs w:val="18"/>
          <w:lang w:val="es-ES"/>
        </w:rPr>
        <w:t>25</w:t>
      </w:r>
      <w:r w:rsidR="00610A34" w:rsidRPr="00DE5EBB">
        <w:rPr>
          <w:rFonts w:ascii="Arial" w:hAnsi="Arial" w:cs="Arial"/>
          <w:sz w:val="18"/>
          <w:szCs w:val="18"/>
          <w:lang w:val="es-ES"/>
        </w:rPr>
        <w:t>% la rotación en la empresa</w:t>
      </w:r>
      <w:r w:rsidR="00F16BF9" w:rsidRPr="00DE5EBB">
        <w:rPr>
          <w:rFonts w:ascii="Arial" w:hAnsi="Arial" w:cs="Arial"/>
          <w:sz w:val="18"/>
          <w:szCs w:val="18"/>
          <w:lang w:val="es-ES"/>
        </w:rPr>
        <w:t>.</w:t>
      </w:r>
    </w:p>
    <w:p w:rsidR="00EB7532" w:rsidRPr="00DE5EBB" w:rsidRDefault="00EB7532" w:rsidP="009665E0">
      <w:pPr>
        <w:jc w:val="both"/>
        <w:rPr>
          <w:rFonts w:ascii="Arial" w:hAnsi="Arial" w:cs="Arial"/>
          <w:b/>
          <w:sz w:val="18"/>
          <w:szCs w:val="18"/>
          <w:lang w:val="es-ES"/>
        </w:rPr>
      </w:pPr>
    </w:p>
    <w:p w:rsidR="008F011B" w:rsidRPr="00DE5EBB" w:rsidRDefault="008F011B" w:rsidP="000704EA">
      <w:pPr>
        <w:jc w:val="both"/>
        <w:rPr>
          <w:rFonts w:ascii="Arial" w:hAnsi="Arial" w:cs="Arial"/>
          <w:b/>
          <w:sz w:val="18"/>
          <w:szCs w:val="18"/>
          <w:lang w:val="es-CL"/>
        </w:rPr>
      </w:pPr>
      <w:r w:rsidRPr="00DE5EBB">
        <w:rPr>
          <w:rFonts w:ascii="Arial" w:hAnsi="Arial" w:cs="Arial"/>
          <w:b/>
          <w:sz w:val="18"/>
          <w:szCs w:val="18"/>
        </w:rPr>
        <w:t xml:space="preserve">Family Office Andrés </w:t>
      </w:r>
      <w:proofErr w:type="spellStart"/>
      <w:r w:rsidRPr="00DE5EBB">
        <w:rPr>
          <w:rFonts w:ascii="Arial" w:hAnsi="Arial" w:cs="Arial"/>
          <w:b/>
          <w:sz w:val="18"/>
          <w:szCs w:val="18"/>
        </w:rPr>
        <w:t>Ergas</w:t>
      </w:r>
      <w:proofErr w:type="spellEnd"/>
      <w:r w:rsidRPr="00DE5EBB">
        <w:rPr>
          <w:rFonts w:ascii="Arial" w:hAnsi="Arial" w:cs="Arial"/>
          <w:b/>
          <w:sz w:val="18"/>
          <w:szCs w:val="18"/>
        </w:rPr>
        <w:t>:</w:t>
      </w:r>
      <w:r w:rsidRPr="00DE5EBB">
        <w:rPr>
          <w:rFonts w:ascii="Arial" w:hAnsi="Arial" w:cs="Arial"/>
          <w:sz w:val="18"/>
          <w:szCs w:val="18"/>
        </w:rPr>
        <w:t xml:space="preserve"> </w:t>
      </w:r>
      <w:r w:rsidRPr="00DE5EBB">
        <w:rPr>
          <w:rFonts w:ascii="Arial" w:hAnsi="Arial" w:cs="Arial"/>
          <w:b/>
          <w:sz w:val="18"/>
          <w:szCs w:val="18"/>
        </w:rPr>
        <w:t>Primus Medical S.A</w:t>
      </w:r>
      <w:r w:rsidR="00CA066F" w:rsidRPr="00DE5EBB">
        <w:rPr>
          <w:rFonts w:ascii="Arial" w:hAnsi="Arial" w:cs="Arial"/>
          <w:b/>
          <w:sz w:val="18"/>
          <w:szCs w:val="18"/>
        </w:rPr>
        <w:t>.</w:t>
      </w:r>
      <w:r w:rsidRPr="00DE5EBB">
        <w:rPr>
          <w:rFonts w:ascii="Arial" w:hAnsi="Arial" w:cs="Arial"/>
          <w:b/>
          <w:sz w:val="18"/>
          <w:szCs w:val="18"/>
        </w:rPr>
        <w:t xml:space="preserve"> </w:t>
      </w:r>
      <w:r w:rsidR="00E335F2" w:rsidRPr="00DE5EBB">
        <w:rPr>
          <w:rFonts w:ascii="Arial" w:hAnsi="Arial" w:cs="Arial"/>
          <w:b/>
          <w:sz w:val="18"/>
          <w:szCs w:val="18"/>
        </w:rPr>
        <w:tab/>
      </w:r>
      <w:r w:rsidR="00E335F2" w:rsidRPr="00DE5EBB">
        <w:rPr>
          <w:rFonts w:ascii="Arial" w:hAnsi="Arial" w:cs="Arial"/>
          <w:b/>
          <w:sz w:val="18"/>
          <w:szCs w:val="18"/>
        </w:rPr>
        <w:tab/>
      </w:r>
      <w:r w:rsidR="00E335F2" w:rsidRPr="00DE5EBB">
        <w:rPr>
          <w:rFonts w:ascii="Arial" w:hAnsi="Arial" w:cs="Arial"/>
          <w:b/>
          <w:sz w:val="18"/>
          <w:szCs w:val="18"/>
        </w:rPr>
        <w:tab/>
      </w:r>
      <w:r w:rsidR="00E335F2" w:rsidRPr="00DE5EBB">
        <w:rPr>
          <w:rFonts w:ascii="Arial" w:hAnsi="Arial" w:cs="Arial"/>
          <w:b/>
          <w:sz w:val="18"/>
          <w:szCs w:val="18"/>
        </w:rPr>
        <w:tab/>
      </w:r>
      <w:r w:rsidR="00E335F2" w:rsidRPr="00DE5EBB">
        <w:rPr>
          <w:rFonts w:ascii="Arial" w:hAnsi="Arial" w:cs="Arial"/>
          <w:b/>
          <w:sz w:val="18"/>
          <w:szCs w:val="18"/>
        </w:rPr>
        <w:tab/>
      </w:r>
      <w:r w:rsidR="00E335F2" w:rsidRPr="00DE5EBB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DE5EBB">
        <w:rPr>
          <w:rFonts w:ascii="Arial" w:hAnsi="Arial" w:cs="Arial"/>
          <w:b/>
          <w:sz w:val="18"/>
          <w:szCs w:val="18"/>
          <w:lang w:val="es-CL"/>
        </w:rPr>
        <w:t xml:space="preserve">Nov 2011 - </w:t>
      </w:r>
      <w:proofErr w:type="spellStart"/>
      <w:r w:rsidRPr="00DE5EBB">
        <w:rPr>
          <w:rFonts w:ascii="Arial" w:hAnsi="Arial" w:cs="Arial"/>
          <w:b/>
          <w:sz w:val="18"/>
          <w:szCs w:val="18"/>
          <w:lang w:val="es-CL"/>
        </w:rPr>
        <w:t>Ago</w:t>
      </w:r>
      <w:proofErr w:type="spellEnd"/>
      <w:r w:rsidRPr="00DE5EBB">
        <w:rPr>
          <w:rFonts w:ascii="Arial" w:hAnsi="Arial" w:cs="Arial"/>
          <w:b/>
          <w:sz w:val="18"/>
          <w:szCs w:val="18"/>
          <w:lang w:val="es-CL"/>
        </w:rPr>
        <w:t xml:space="preserve"> 2012</w:t>
      </w:r>
    </w:p>
    <w:p w:rsidR="000704EA" w:rsidRPr="00DE5EBB" w:rsidRDefault="00387C8F" w:rsidP="000704EA">
      <w:pPr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DE5EBB">
        <w:rPr>
          <w:rFonts w:ascii="Arial" w:hAnsi="Arial" w:cs="Arial"/>
          <w:b/>
          <w:sz w:val="18"/>
          <w:szCs w:val="18"/>
          <w:lang w:val="es-ES"/>
        </w:rPr>
        <w:t>Gerente de Administración,</w:t>
      </w:r>
      <w:r w:rsidR="009665E0" w:rsidRPr="00DE5EBB">
        <w:rPr>
          <w:rFonts w:ascii="Arial" w:hAnsi="Arial" w:cs="Arial"/>
          <w:b/>
          <w:sz w:val="18"/>
          <w:szCs w:val="18"/>
          <w:lang w:val="es-ES"/>
        </w:rPr>
        <w:t xml:space="preserve"> Finanzas </w:t>
      </w:r>
      <w:r w:rsidRPr="00DE5EBB">
        <w:rPr>
          <w:rFonts w:ascii="Arial" w:hAnsi="Arial" w:cs="Arial"/>
          <w:b/>
          <w:sz w:val="18"/>
          <w:szCs w:val="18"/>
          <w:lang w:val="es-ES"/>
        </w:rPr>
        <w:t>y RRHH</w:t>
      </w:r>
    </w:p>
    <w:p w:rsidR="008F011B" w:rsidRPr="00DE5EBB" w:rsidRDefault="008F011B" w:rsidP="000704EA">
      <w:pPr>
        <w:jc w:val="both"/>
        <w:rPr>
          <w:rFonts w:ascii="Arial" w:hAnsi="Arial" w:cs="Arial"/>
          <w:b/>
          <w:sz w:val="18"/>
          <w:szCs w:val="18"/>
          <w:lang w:val="es-ES"/>
        </w:rPr>
      </w:pPr>
    </w:p>
    <w:p w:rsidR="00BF0EE6" w:rsidRPr="00DE5EBB" w:rsidRDefault="00E335F2" w:rsidP="001C493D">
      <w:pPr>
        <w:pStyle w:val="Prrafodelista"/>
        <w:numPr>
          <w:ilvl w:val="0"/>
          <w:numId w:val="28"/>
        </w:numPr>
        <w:tabs>
          <w:tab w:val="left" w:pos="0"/>
          <w:tab w:val="left" w:pos="284"/>
          <w:tab w:val="left" w:pos="113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Realiza</w:t>
      </w:r>
      <w:r w:rsidR="008F011B" w:rsidRPr="00DE5EBB">
        <w:rPr>
          <w:rFonts w:ascii="Arial" w:hAnsi="Arial" w:cs="Arial"/>
          <w:sz w:val="18"/>
          <w:szCs w:val="18"/>
          <w:lang w:val="es-ES"/>
        </w:rPr>
        <w:t xml:space="preserve"> p</w:t>
      </w:r>
      <w:r w:rsidR="00BF0EE6" w:rsidRPr="00DE5EBB">
        <w:rPr>
          <w:rFonts w:ascii="Arial" w:hAnsi="Arial" w:cs="Arial"/>
          <w:sz w:val="18"/>
          <w:szCs w:val="18"/>
          <w:lang w:val="es-ES"/>
        </w:rPr>
        <w:t xml:space="preserve">resentación mensual al directorio de los </w:t>
      </w:r>
      <w:r w:rsidR="003E72F6" w:rsidRPr="00DE5EBB">
        <w:rPr>
          <w:rFonts w:ascii="Arial" w:hAnsi="Arial" w:cs="Arial"/>
          <w:sz w:val="18"/>
          <w:szCs w:val="18"/>
          <w:lang w:val="es-ES"/>
        </w:rPr>
        <w:t>resultados de la compañía.</w:t>
      </w:r>
    </w:p>
    <w:p w:rsidR="009A30AE" w:rsidRPr="00DE5EBB" w:rsidRDefault="009A30AE" w:rsidP="001C493D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Realiza planificación financiera para la compañía.</w:t>
      </w:r>
    </w:p>
    <w:p w:rsidR="009A30AE" w:rsidRPr="00DE5EBB" w:rsidRDefault="009A30AE" w:rsidP="001C493D">
      <w:pPr>
        <w:pStyle w:val="Prrafodelista"/>
        <w:numPr>
          <w:ilvl w:val="0"/>
          <w:numId w:val="28"/>
        </w:numPr>
        <w:tabs>
          <w:tab w:val="left" w:pos="0"/>
          <w:tab w:val="left" w:pos="284"/>
          <w:tab w:val="left" w:pos="113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Evalúa alternativas de uso de fondos, financiamiento e inversiones.</w:t>
      </w:r>
    </w:p>
    <w:p w:rsidR="00054580" w:rsidRPr="00DE5EBB" w:rsidRDefault="00054580" w:rsidP="001C493D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Analiza variabilidad de costos</w:t>
      </w:r>
      <w:r w:rsidR="0038236C" w:rsidRPr="00DE5EBB">
        <w:rPr>
          <w:rFonts w:ascii="Arial" w:hAnsi="Arial" w:cs="Arial"/>
          <w:sz w:val="18"/>
          <w:szCs w:val="18"/>
          <w:lang w:val="es-ES"/>
        </w:rPr>
        <w:t xml:space="preserve"> </w:t>
      </w:r>
      <w:r w:rsidR="004B1A40" w:rsidRPr="00DE5EBB">
        <w:rPr>
          <w:rFonts w:ascii="Arial" w:hAnsi="Arial" w:cs="Arial"/>
          <w:sz w:val="18"/>
          <w:szCs w:val="18"/>
          <w:lang w:val="es-ES"/>
        </w:rPr>
        <w:t xml:space="preserve">totales de la compañía, </w:t>
      </w:r>
      <w:r w:rsidR="003E5C0A" w:rsidRPr="00DE5EBB">
        <w:rPr>
          <w:rFonts w:ascii="Arial" w:hAnsi="Arial" w:cs="Arial"/>
          <w:sz w:val="18"/>
          <w:szCs w:val="18"/>
          <w:lang w:val="es-ES"/>
        </w:rPr>
        <w:t xml:space="preserve">originados </w:t>
      </w:r>
      <w:r w:rsidR="004B1A40" w:rsidRPr="00DE5EBB">
        <w:rPr>
          <w:rFonts w:ascii="Arial" w:hAnsi="Arial" w:cs="Arial"/>
          <w:sz w:val="18"/>
          <w:szCs w:val="18"/>
          <w:lang w:val="es-ES"/>
        </w:rPr>
        <w:t xml:space="preserve">ya sea por </w:t>
      </w:r>
      <w:r w:rsidRPr="00DE5EBB">
        <w:rPr>
          <w:rFonts w:ascii="Arial" w:hAnsi="Arial" w:cs="Arial"/>
          <w:sz w:val="18"/>
          <w:szCs w:val="18"/>
          <w:lang w:val="es-ES"/>
        </w:rPr>
        <w:t xml:space="preserve">menor margen </w:t>
      </w:r>
      <w:r w:rsidR="0038236C" w:rsidRPr="00DE5EBB">
        <w:rPr>
          <w:rFonts w:ascii="Arial" w:hAnsi="Arial" w:cs="Arial"/>
          <w:sz w:val="18"/>
          <w:szCs w:val="18"/>
          <w:lang w:val="es-ES"/>
        </w:rPr>
        <w:t xml:space="preserve">de productos </w:t>
      </w:r>
      <w:r w:rsidRPr="00DE5EBB">
        <w:rPr>
          <w:rFonts w:ascii="Arial" w:hAnsi="Arial" w:cs="Arial"/>
          <w:sz w:val="18"/>
          <w:szCs w:val="18"/>
          <w:lang w:val="es-ES"/>
        </w:rPr>
        <w:t xml:space="preserve">o </w:t>
      </w:r>
      <w:r w:rsidR="003E5C0A" w:rsidRPr="00DE5EBB">
        <w:rPr>
          <w:rFonts w:ascii="Arial" w:hAnsi="Arial" w:cs="Arial"/>
          <w:sz w:val="18"/>
          <w:szCs w:val="18"/>
          <w:lang w:val="es-ES"/>
        </w:rPr>
        <w:t>por</w:t>
      </w:r>
      <w:r w:rsidRPr="00DE5EBB">
        <w:rPr>
          <w:rFonts w:ascii="Arial" w:hAnsi="Arial" w:cs="Arial"/>
          <w:sz w:val="18"/>
          <w:szCs w:val="18"/>
          <w:lang w:val="es-ES"/>
        </w:rPr>
        <w:t xml:space="preserve"> mix de productos vendidos.</w:t>
      </w:r>
    </w:p>
    <w:p w:rsidR="00054580" w:rsidRPr="00DE5EBB" w:rsidRDefault="00054580" w:rsidP="001C493D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Mejora el sistema de control de gestión (adelanto de fechas de cierre, análisis de variación y de rentabilidad por líneas de productos).</w:t>
      </w:r>
    </w:p>
    <w:p w:rsidR="009A30AE" w:rsidRPr="00DE5EBB" w:rsidRDefault="009A30AE" w:rsidP="001C493D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Prepara información para “</w:t>
      </w:r>
      <w:proofErr w:type="spellStart"/>
      <w:r w:rsidRPr="00DE5EBB">
        <w:rPr>
          <w:rFonts w:ascii="Arial" w:hAnsi="Arial" w:cs="Arial"/>
          <w:sz w:val="18"/>
          <w:szCs w:val="18"/>
          <w:lang w:val="es-ES"/>
        </w:rPr>
        <w:t>Due</w:t>
      </w:r>
      <w:proofErr w:type="spellEnd"/>
      <w:r w:rsidRPr="00DE5EBB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Pr="00DE5EBB">
        <w:rPr>
          <w:rFonts w:ascii="Arial" w:hAnsi="Arial" w:cs="Arial"/>
          <w:sz w:val="18"/>
          <w:szCs w:val="18"/>
          <w:lang w:val="es-ES"/>
        </w:rPr>
        <w:t>Diligence</w:t>
      </w:r>
      <w:proofErr w:type="spellEnd"/>
      <w:r w:rsidRPr="00DE5EBB">
        <w:rPr>
          <w:rFonts w:ascii="Arial" w:hAnsi="Arial" w:cs="Arial"/>
          <w:sz w:val="18"/>
          <w:szCs w:val="18"/>
          <w:lang w:val="es-ES"/>
        </w:rPr>
        <w:t>” de la empresa</w:t>
      </w:r>
      <w:r w:rsidR="00607F49" w:rsidRPr="00DE5EBB">
        <w:rPr>
          <w:rFonts w:ascii="Arial" w:hAnsi="Arial" w:cs="Arial"/>
          <w:sz w:val="18"/>
          <w:szCs w:val="18"/>
          <w:lang w:val="es-ES"/>
        </w:rPr>
        <w:t xml:space="preserve">, </w:t>
      </w:r>
      <w:r w:rsidR="002F64B5" w:rsidRPr="00DE5EBB">
        <w:rPr>
          <w:rFonts w:ascii="Arial" w:hAnsi="Arial" w:cs="Arial"/>
          <w:sz w:val="18"/>
          <w:szCs w:val="18"/>
          <w:lang w:val="es-ES"/>
        </w:rPr>
        <w:t xml:space="preserve">lo </w:t>
      </w:r>
      <w:r w:rsidR="00607F49" w:rsidRPr="00DE5EBB">
        <w:rPr>
          <w:rFonts w:ascii="Arial" w:hAnsi="Arial" w:cs="Arial"/>
          <w:sz w:val="18"/>
          <w:szCs w:val="18"/>
          <w:lang w:val="es-ES"/>
        </w:rPr>
        <w:t xml:space="preserve">que finaliza en fusión con Laboratorio </w:t>
      </w:r>
      <w:proofErr w:type="spellStart"/>
      <w:r w:rsidR="00607F49" w:rsidRPr="00DE5EBB">
        <w:rPr>
          <w:rFonts w:ascii="Arial" w:hAnsi="Arial" w:cs="Arial"/>
          <w:sz w:val="18"/>
          <w:szCs w:val="18"/>
          <w:lang w:val="es-ES"/>
        </w:rPr>
        <w:t>Pharmabril</w:t>
      </w:r>
      <w:proofErr w:type="spellEnd"/>
      <w:r w:rsidR="00607F49" w:rsidRPr="00DE5EBB">
        <w:rPr>
          <w:rFonts w:ascii="Arial" w:hAnsi="Arial" w:cs="Arial"/>
          <w:sz w:val="18"/>
          <w:szCs w:val="18"/>
          <w:lang w:val="es-ES"/>
        </w:rPr>
        <w:t>.</w:t>
      </w:r>
    </w:p>
    <w:p w:rsidR="009A30AE" w:rsidRPr="00DE5EBB" w:rsidRDefault="009A30AE" w:rsidP="001C493D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Controla perfil de inventario con el fin de visibilizar producto defectuoso</w:t>
      </w:r>
      <w:r w:rsidR="00F33E29" w:rsidRPr="00DE5EBB">
        <w:rPr>
          <w:rFonts w:ascii="Arial" w:hAnsi="Arial" w:cs="Arial"/>
          <w:sz w:val="18"/>
          <w:szCs w:val="18"/>
          <w:lang w:val="es-ES"/>
        </w:rPr>
        <w:t xml:space="preserve"> o </w:t>
      </w:r>
      <w:r w:rsidRPr="00DE5EBB">
        <w:rPr>
          <w:rFonts w:ascii="Arial" w:hAnsi="Arial" w:cs="Arial"/>
          <w:sz w:val="18"/>
          <w:szCs w:val="18"/>
          <w:lang w:val="es-ES"/>
        </w:rPr>
        <w:t>cuya esterilización había caducado.</w:t>
      </w:r>
    </w:p>
    <w:p w:rsidR="002F64B5" w:rsidRPr="00DE5EBB" w:rsidRDefault="002F64B5" w:rsidP="001C493D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 xml:space="preserve">Mejora el perfil de cuentas por cobrar (reducción de cuentas vencidas sobre 90 días en un </w:t>
      </w:r>
      <w:r w:rsidR="00A10B73" w:rsidRPr="00DE5EBB">
        <w:rPr>
          <w:rFonts w:ascii="Arial" w:hAnsi="Arial" w:cs="Arial"/>
          <w:sz w:val="18"/>
          <w:szCs w:val="18"/>
          <w:lang w:val="es-ES"/>
        </w:rPr>
        <w:t>1</w:t>
      </w:r>
      <w:r w:rsidRPr="00DE5EBB">
        <w:rPr>
          <w:rFonts w:ascii="Arial" w:hAnsi="Arial" w:cs="Arial"/>
          <w:sz w:val="18"/>
          <w:szCs w:val="18"/>
          <w:lang w:val="es-ES"/>
        </w:rPr>
        <w:t>5% en clientes privados)</w:t>
      </w:r>
      <w:r w:rsidR="00E6442F" w:rsidRPr="00DE5EBB">
        <w:rPr>
          <w:rFonts w:ascii="Arial" w:hAnsi="Arial" w:cs="Arial"/>
          <w:sz w:val="18"/>
          <w:szCs w:val="18"/>
          <w:lang w:val="es-ES"/>
        </w:rPr>
        <w:t xml:space="preserve"> </w:t>
      </w:r>
      <w:r w:rsidR="00673092" w:rsidRPr="00DE5EBB">
        <w:rPr>
          <w:rFonts w:ascii="Arial" w:hAnsi="Arial" w:cs="Arial"/>
          <w:sz w:val="18"/>
          <w:szCs w:val="18"/>
          <w:lang w:val="es-ES"/>
        </w:rPr>
        <w:t>y de incobrables en un 31</w:t>
      </w:r>
      <w:r w:rsidR="00E6442F" w:rsidRPr="00DE5EBB">
        <w:rPr>
          <w:rFonts w:ascii="Arial" w:hAnsi="Arial" w:cs="Arial"/>
          <w:sz w:val="18"/>
          <w:szCs w:val="18"/>
          <w:lang w:val="es-ES"/>
        </w:rPr>
        <w:t>%.</w:t>
      </w:r>
    </w:p>
    <w:p w:rsidR="00137154" w:rsidRPr="00DE5EBB" w:rsidRDefault="008F011B" w:rsidP="001C493D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lastRenderedPageBreak/>
        <w:t>Mantiene r</w:t>
      </w:r>
      <w:r w:rsidR="008A2B9D" w:rsidRPr="00DE5EBB">
        <w:rPr>
          <w:rFonts w:ascii="Arial" w:hAnsi="Arial" w:cs="Arial"/>
          <w:sz w:val="18"/>
          <w:szCs w:val="18"/>
          <w:lang w:val="es-ES"/>
        </w:rPr>
        <w:t xml:space="preserve">elación con el estudio jurídico que tiene a su cargo </w:t>
      </w:r>
      <w:r w:rsidR="007806D8" w:rsidRPr="00DE5EBB">
        <w:rPr>
          <w:rFonts w:ascii="Arial" w:hAnsi="Arial" w:cs="Arial"/>
          <w:sz w:val="18"/>
          <w:szCs w:val="18"/>
          <w:lang w:val="es-ES"/>
        </w:rPr>
        <w:t>e</w:t>
      </w:r>
      <w:r w:rsidR="008A2B9D" w:rsidRPr="00DE5EBB">
        <w:rPr>
          <w:rFonts w:ascii="Arial" w:hAnsi="Arial" w:cs="Arial"/>
          <w:sz w:val="18"/>
          <w:szCs w:val="18"/>
          <w:lang w:val="es-ES"/>
        </w:rPr>
        <w:t>l registro y renovación de marcas comerciales.</w:t>
      </w:r>
    </w:p>
    <w:p w:rsidR="008F011B" w:rsidRPr="00DE5EBB" w:rsidRDefault="008F011B" w:rsidP="001C493D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Participa activamente</w:t>
      </w:r>
      <w:r w:rsidR="00FF4B21" w:rsidRPr="00DE5EBB">
        <w:rPr>
          <w:rFonts w:ascii="Arial" w:hAnsi="Arial" w:cs="Arial"/>
          <w:sz w:val="18"/>
          <w:szCs w:val="18"/>
          <w:lang w:val="es-ES"/>
        </w:rPr>
        <w:t xml:space="preserve"> en la obtención </w:t>
      </w:r>
      <w:r w:rsidRPr="00DE5EBB">
        <w:rPr>
          <w:rFonts w:ascii="Arial" w:hAnsi="Arial" w:cs="Arial"/>
          <w:sz w:val="18"/>
          <w:szCs w:val="18"/>
          <w:lang w:val="es-ES"/>
        </w:rPr>
        <w:t>de la certificación en las normas “ISO 14001:2005:”, en 2011, y “OHSAS 18001:2007”</w:t>
      </w:r>
      <w:r w:rsidR="00FF4B21" w:rsidRPr="00DE5EBB">
        <w:rPr>
          <w:rFonts w:ascii="Arial" w:hAnsi="Arial" w:cs="Arial"/>
          <w:sz w:val="18"/>
          <w:szCs w:val="18"/>
          <w:lang w:val="es-ES"/>
        </w:rPr>
        <w:t xml:space="preserve"> por parte de la compañía</w:t>
      </w:r>
      <w:r w:rsidRPr="00DE5EBB">
        <w:rPr>
          <w:rFonts w:ascii="Arial" w:hAnsi="Arial" w:cs="Arial"/>
          <w:sz w:val="18"/>
          <w:szCs w:val="18"/>
          <w:lang w:val="es-ES"/>
        </w:rPr>
        <w:t>.</w:t>
      </w:r>
    </w:p>
    <w:p w:rsidR="009422CE" w:rsidRPr="00DE5EBB" w:rsidRDefault="009422CE" w:rsidP="009336A2">
      <w:pPr>
        <w:jc w:val="both"/>
        <w:rPr>
          <w:rFonts w:ascii="Arial" w:hAnsi="Arial" w:cs="Arial"/>
          <w:b/>
          <w:sz w:val="18"/>
          <w:szCs w:val="18"/>
          <w:lang w:val="es-ES"/>
        </w:rPr>
      </w:pPr>
    </w:p>
    <w:p w:rsidR="000800C3" w:rsidRPr="00DE5EBB" w:rsidRDefault="00CD14E7" w:rsidP="007919CD">
      <w:pPr>
        <w:jc w:val="both"/>
        <w:rPr>
          <w:rFonts w:ascii="Arial" w:hAnsi="Arial" w:cs="Arial"/>
          <w:sz w:val="18"/>
          <w:szCs w:val="18"/>
          <w:lang w:val="es-ES"/>
        </w:rPr>
      </w:pPr>
      <w:proofErr w:type="spellStart"/>
      <w:r w:rsidRPr="00DE5EBB">
        <w:rPr>
          <w:rFonts w:ascii="Arial" w:hAnsi="Arial" w:cs="Arial"/>
          <w:b/>
          <w:sz w:val="18"/>
          <w:szCs w:val="18"/>
          <w:lang w:val="es-ES"/>
        </w:rPr>
        <w:t>Praxair</w:t>
      </w:r>
      <w:proofErr w:type="spellEnd"/>
      <w:r w:rsidR="00534625" w:rsidRPr="00DE5EBB">
        <w:rPr>
          <w:rFonts w:ascii="Arial" w:hAnsi="Arial" w:cs="Arial"/>
          <w:b/>
          <w:sz w:val="18"/>
          <w:szCs w:val="18"/>
          <w:lang w:val="es-ES"/>
        </w:rPr>
        <w:tab/>
        <w:t xml:space="preserve">  </w:t>
      </w:r>
      <w:r w:rsidR="000800C3"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="000800C3"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="000800C3"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="000800C3"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="000800C3"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="000800C3"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="000800C3"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="000800C3"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="000800C3" w:rsidRPr="00DE5EBB">
        <w:rPr>
          <w:rFonts w:ascii="Arial" w:hAnsi="Arial" w:cs="Arial"/>
          <w:b/>
          <w:sz w:val="18"/>
          <w:szCs w:val="18"/>
          <w:lang w:val="es-ES"/>
        </w:rPr>
        <w:tab/>
        <w:t xml:space="preserve">     </w:t>
      </w:r>
      <w:r w:rsidRPr="00DE5EBB">
        <w:rPr>
          <w:rFonts w:ascii="Arial" w:hAnsi="Arial" w:cs="Arial"/>
          <w:b/>
          <w:sz w:val="18"/>
          <w:szCs w:val="18"/>
          <w:lang w:val="es-ES"/>
        </w:rPr>
        <w:t xml:space="preserve">              </w:t>
      </w:r>
      <w:r w:rsidR="000800C3" w:rsidRPr="00DE5EBB">
        <w:rPr>
          <w:rFonts w:ascii="Arial" w:hAnsi="Arial" w:cs="Arial"/>
          <w:b/>
          <w:sz w:val="18"/>
          <w:szCs w:val="18"/>
          <w:lang w:val="es-ES"/>
        </w:rPr>
        <w:t>Mar 2011 - Nov 2011</w:t>
      </w:r>
    </w:p>
    <w:p w:rsidR="000800C3" w:rsidRPr="00DE5EBB" w:rsidRDefault="009E5785" w:rsidP="000800C3">
      <w:pPr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DE5EBB">
        <w:rPr>
          <w:rFonts w:ascii="Arial" w:hAnsi="Arial" w:cs="Arial"/>
          <w:b/>
          <w:sz w:val="18"/>
          <w:szCs w:val="18"/>
          <w:lang w:val="es-ES"/>
        </w:rPr>
        <w:t>Jefe</w:t>
      </w:r>
      <w:r w:rsidR="009422CE" w:rsidRPr="00DE5EBB">
        <w:rPr>
          <w:rFonts w:ascii="Arial" w:hAnsi="Arial" w:cs="Arial"/>
          <w:b/>
          <w:sz w:val="18"/>
          <w:szCs w:val="18"/>
          <w:lang w:val="es-ES"/>
        </w:rPr>
        <w:t xml:space="preserve"> de Finanzas </w:t>
      </w:r>
    </w:p>
    <w:p w:rsidR="000800C3" w:rsidRPr="00DE5EBB" w:rsidRDefault="000800C3" w:rsidP="000800C3">
      <w:pPr>
        <w:jc w:val="both"/>
        <w:rPr>
          <w:rFonts w:ascii="Arial" w:hAnsi="Arial" w:cs="Arial"/>
          <w:b/>
          <w:sz w:val="18"/>
          <w:szCs w:val="18"/>
          <w:lang w:val="es-ES"/>
        </w:rPr>
      </w:pPr>
    </w:p>
    <w:p w:rsidR="00C133ED" w:rsidRPr="00DE5EBB" w:rsidRDefault="00C133ED" w:rsidP="00E00248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Realiza planificación financiera para la compañía.</w:t>
      </w:r>
    </w:p>
    <w:p w:rsidR="009422CE" w:rsidRPr="00DE5EBB" w:rsidRDefault="000800C3" w:rsidP="00E00248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 xml:space="preserve">Evalúa </w:t>
      </w:r>
      <w:r w:rsidR="009422CE" w:rsidRPr="00DE5EBB">
        <w:rPr>
          <w:rFonts w:ascii="Arial" w:hAnsi="Arial" w:cs="Arial"/>
          <w:sz w:val="18"/>
          <w:szCs w:val="18"/>
          <w:lang w:val="es-ES"/>
        </w:rPr>
        <w:t xml:space="preserve">alternativas de uso de fondos, </w:t>
      </w:r>
      <w:r w:rsidR="003B0930" w:rsidRPr="00DE5EBB">
        <w:rPr>
          <w:rFonts w:ascii="Arial" w:hAnsi="Arial" w:cs="Arial"/>
          <w:sz w:val="18"/>
          <w:szCs w:val="18"/>
          <w:lang w:val="es-ES"/>
        </w:rPr>
        <w:t>financiamiento e</w:t>
      </w:r>
      <w:r w:rsidR="009422CE" w:rsidRPr="00DE5EBB">
        <w:rPr>
          <w:rFonts w:ascii="Arial" w:hAnsi="Arial" w:cs="Arial"/>
          <w:sz w:val="18"/>
          <w:szCs w:val="18"/>
          <w:lang w:val="es-ES"/>
        </w:rPr>
        <w:t xml:space="preserve"> inversiones.</w:t>
      </w:r>
    </w:p>
    <w:p w:rsidR="00161E76" w:rsidRPr="00DE5EBB" w:rsidRDefault="00161E76" w:rsidP="00E00248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Mejora los informes, incorporando por ejemplo un Estado de resultados por producto.</w:t>
      </w:r>
    </w:p>
    <w:p w:rsidR="00161E76" w:rsidRPr="00DE5EBB" w:rsidRDefault="00161E76" w:rsidP="00E00248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Confecciona reportes de Gestión (</w:t>
      </w:r>
      <w:proofErr w:type="spellStart"/>
      <w:r w:rsidRPr="00DE5EBB">
        <w:rPr>
          <w:rFonts w:ascii="Arial" w:hAnsi="Arial" w:cs="Arial"/>
          <w:sz w:val="18"/>
          <w:szCs w:val="18"/>
          <w:lang w:val="es-ES"/>
        </w:rPr>
        <w:t>KPI’s</w:t>
      </w:r>
      <w:proofErr w:type="spellEnd"/>
      <w:r w:rsidRPr="00DE5EBB">
        <w:rPr>
          <w:rFonts w:ascii="Arial" w:hAnsi="Arial" w:cs="Arial"/>
          <w:sz w:val="18"/>
          <w:szCs w:val="18"/>
          <w:lang w:val="es-ES"/>
        </w:rPr>
        <w:t>, Estados Financieros gerenciales, Gastos por responsables, Activo Fijo, etc.)</w:t>
      </w:r>
      <w:r w:rsidR="005F54CD" w:rsidRPr="00DE5EBB">
        <w:rPr>
          <w:rFonts w:ascii="Arial" w:hAnsi="Arial" w:cs="Arial"/>
          <w:sz w:val="18"/>
          <w:szCs w:val="18"/>
          <w:lang w:val="es-ES"/>
        </w:rPr>
        <w:t>.</w:t>
      </w:r>
    </w:p>
    <w:p w:rsidR="00C133ED" w:rsidRPr="00DE5EBB" w:rsidRDefault="00C133ED" w:rsidP="00E00248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Mejora precisión de proyecciones de los EEFF de fin de mes.</w:t>
      </w:r>
    </w:p>
    <w:p w:rsidR="00C133ED" w:rsidRPr="00DE5EBB" w:rsidRDefault="00C133ED" w:rsidP="00E00248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Analiza grandes neg</w:t>
      </w:r>
      <w:r w:rsidR="00E4186F" w:rsidRPr="00DE5EBB">
        <w:rPr>
          <w:rFonts w:ascii="Arial" w:hAnsi="Arial" w:cs="Arial"/>
          <w:sz w:val="18"/>
          <w:szCs w:val="18"/>
          <w:lang w:val="es-ES"/>
        </w:rPr>
        <w:t>ocios por clientes, detectando</w:t>
      </w:r>
      <w:r w:rsidRPr="00DE5EBB">
        <w:rPr>
          <w:rFonts w:ascii="Arial" w:hAnsi="Arial" w:cs="Arial"/>
          <w:sz w:val="18"/>
          <w:szCs w:val="18"/>
          <w:lang w:val="es-ES"/>
        </w:rPr>
        <w:t xml:space="preserve"> pérdidas importantes en dos de ellos</w:t>
      </w:r>
      <w:r w:rsidR="00E4186F" w:rsidRPr="00DE5EBB">
        <w:rPr>
          <w:rFonts w:ascii="Arial" w:hAnsi="Arial" w:cs="Arial"/>
          <w:sz w:val="18"/>
          <w:szCs w:val="18"/>
          <w:lang w:val="es-ES"/>
        </w:rPr>
        <w:t>, lo que originó</w:t>
      </w:r>
      <w:r w:rsidRPr="00DE5EBB">
        <w:rPr>
          <w:rFonts w:ascii="Arial" w:hAnsi="Arial" w:cs="Arial"/>
          <w:sz w:val="18"/>
          <w:szCs w:val="18"/>
          <w:lang w:val="es-ES"/>
        </w:rPr>
        <w:t xml:space="preserve"> </w:t>
      </w:r>
      <w:r w:rsidR="00E4186F" w:rsidRPr="00DE5EBB">
        <w:rPr>
          <w:rFonts w:ascii="Arial" w:hAnsi="Arial" w:cs="Arial"/>
          <w:sz w:val="18"/>
          <w:szCs w:val="18"/>
          <w:lang w:val="es-ES"/>
        </w:rPr>
        <w:t xml:space="preserve">la salida </w:t>
      </w:r>
      <w:r w:rsidRPr="00DE5EBB">
        <w:rPr>
          <w:rFonts w:ascii="Arial" w:hAnsi="Arial" w:cs="Arial"/>
          <w:sz w:val="18"/>
          <w:szCs w:val="18"/>
          <w:lang w:val="es-ES"/>
        </w:rPr>
        <w:t>de un negocio y</w:t>
      </w:r>
      <w:r w:rsidR="00E4186F" w:rsidRPr="00DE5EBB">
        <w:rPr>
          <w:rFonts w:ascii="Arial" w:hAnsi="Arial" w:cs="Arial"/>
          <w:sz w:val="18"/>
          <w:szCs w:val="18"/>
          <w:lang w:val="es-ES"/>
        </w:rPr>
        <w:t xml:space="preserve"> la </w:t>
      </w:r>
      <w:r w:rsidRPr="00DE5EBB">
        <w:rPr>
          <w:rFonts w:ascii="Arial" w:hAnsi="Arial" w:cs="Arial"/>
          <w:sz w:val="18"/>
          <w:szCs w:val="18"/>
          <w:lang w:val="es-ES"/>
        </w:rPr>
        <w:t>renegocia</w:t>
      </w:r>
      <w:r w:rsidR="00E4186F" w:rsidRPr="00DE5EBB">
        <w:rPr>
          <w:rFonts w:ascii="Arial" w:hAnsi="Arial" w:cs="Arial"/>
          <w:sz w:val="18"/>
          <w:szCs w:val="18"/>
          <w:lang w:val="es-ES"/>
        </w:rPr>
        <w:t xml:space="preserve">ción de </w:t>
      </w:r>
      <w:r w:rsidRPr="00DE5EBB">
        <w:rPr>
          <w:rFonts w:ascii="Arial" w:hAnsi="Arial" w:cs="Arial"/>
          <w:sz w:val="18"/>
          <w:szCs w:val="18"/>
          <w:lang w:val="es-ES"/>
        </w:rPr>
        <w:t>otro.</w:t>
      </w:r>
    </w:p>
    <w:p w:rsidR="009422CE" w:rsidRPr="00DE5EBB" w:rsidRDefault="000800C3" w:rsidP="00E00248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Logra i</w:t>
      </w:r>
      <w:r w:rsidR="009422CE" w:rsidRPr="00DE5EBB">
        <w:rPr>
          <w:rFonts w:ascii="Arial" w:hAnsi="Arial" w:cs="Arial"/>
          <w:sz w:val="18"/>
          <w:szCs w:val="18"/>
          <w:lang w:val="es-ES"/>
        </w:rPr>
        <w:t xml:space="preserve">ndependencia de afiliada respecto a la casa matriz </w:t>
      </w:r>
      <w:r w:rsidR="00172283" w:rsidRPr="00DE5EBB">
        <w:rPr>
          <w:rFonts w:ascii="Arial" w:hAnsi="Arial" w:cs="Arial"/>
          <w:sz w:val="18"/>
          <w:szCs w:val="18"/>
          <w:lang w:val="es-ES"/>
        </w:rPr>
        <w:t>(ubicada en Brasil) en lo que respecta a la</w:t>
      </w:r>
      <w:r w:rsidR="009422CE" w:rsidRPr="00DE5EBB">
        <w:rPr>
          <w:rFonts w:ascii="Arial" w:hAnsi="Arial" w:cs="Arial"/>
          <w:sz w:val="18"/>
          <w:szCs w:val="18"/>
          <w:lang w:val="es-ES"/>
        </w:rPr>
        <w:t xml:space="preserve"> relación con bancos</w:t>
      </w:r>
      <w:r w:rsidR="001E6E71" w:rsidRPr="00DE5EBB">
        <w:rPr>
          <w:rFonts w:ascii="Arial" w:hAnsi="Arial" w:cs="Arial"/>
          <w:sz w:val="18"/>
          <w:szCs w:val="18"/>
          <w:lang w:val="es-ES"/>
        </w:rPr>
        <w:t>, debido a la confianza ganada</w:t>
      </w:r>
      <w:r w:rsidR="00955034" w:rsidRPr="00DE5EBB">
        <w:rPr>
          <w:rFonts w:ascii="Arial" w:hAnsi="Arial" w:cs="Arial"/>
          <w:sz w:val="18"/>
          <w:szCs w:val="18"/>
          <w:lang w:val="es-ES"/>
        </w:rPr>
        <w:t xml:space="preserve"> (traducida por ejemplo en poder cerrar contratos de derivados sin su aprobación en línea)</w:t>
      </w:r>
      <w:r w:rsidR="009422CE" w:rsidRPr="00DE5EBB">
        <w:rPr>
          <w:rFonts w:ascii="Arial" w:hAnsi="Arial" w:cs="Arial"/>
          <w:sz w:val="18"/>
          <w:szCs w:val="18"/>
          <w:lang w:val="es-ES"/>
        </w:rPr>
        <w:t>.</w:t>
      </w:r>
    </w:p>
    <w:p w:rsidR="000800C3" w:rsidRPr="00DE5EBB" w:rsidRDefault="000800C3" w:rsidP="00E00248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 xml:space="preserve">Potencia personal a cargo vía capacitación y </w:t>
      </w:r>
      <w:proofErr w:type="spellStart"/>
      <w:r w:rsidRPr="00DE5EBB">
        <w:rPr>
          <w:rFonts w:ascii="Arial" w:hAnsi="Arial" w:cs="Arial"/>
          <w:sz w:val="18"/>
          <w:szCs w:val="18"/>
          <w:lang w:val="es-ES"/>
        </w:rPr>
        <w:t>feedback</w:t>
      </w:r>
      <w:proofErr w:type="spellEnd"/>
      <w:r w:rsidRPr="00DE5EBB">
        <w:rPr>
          <w:rFonts w:ascii="Arial" w:hAnsi="Arial" w:cs="Arial"/>
          <w:sz w:val="18"/>
          <w:szCs w:val="18"/>
          <w:lang w:val="es-ES"/>
        </w:rPr>
        <w:t>.</w:t>
      </w:r>
    </w:p>
    <w:p w:rsidR="009422CE" w:rsidRPr="00DE5EBB" w:rsidRDefault="009422CE" w:rsidP="009336A2">
      <w:pPr>
        <w:jc w:val="both"/>
        <w:rPr>
          <w:rFonts w:ascii="Arial" w:hAnsi="Arial" w:cs="Arial"/>
          <w:b/>
          <w:sz w:val="18"/>
          <w:szCs w:val="18"/>
          <w:lang w:val="es-ES"/>
        </w:rPr>
      </w:pPr>
    </w:p>
    <w:p w:rsidR="006C0F30" w:rsidRPr="00DE5EBB" w:rsidRDefault="006C0F30" w:rsidP="007919CD">
      <w:pPr>
        <w:jc w:val="both"/>
        <w:rPr>
          <w:rFonts w:ascii="Arial" w:hAnsi="Arial" w:cs="Arial"/>
          <w:b/>
          <w:sz w:val="18"/>
          <w:szCs w:val="18"/>
          <w:lang w:val="es-ES"/>
        </w:rPr>
      </w:pPr>
      <w:proofErr w:type="spellStart"/>
      <w:r w:rsidRPr="00DE5EBB">
        <w:rPr>
          <w:rFonts w:ascii="Arial" w:hAnsi="Arial" w:cs="Arial"/>
          <w:b/>
          <w:sz w:val="18"/>
          <w:szCs w:val="18"/>
          <w:lang w:val="es-ES"/>
        </w:rPr>
        <w:t>Quintec</w:t>
      </w:r>
      <w:proofErr w:type="spellEnd"/>
      <w:r w:rsidRPr="00DE5EBB">
        <w:rPr>
          <w:rFonts w:ascii="Arial" w:hAnsi="Arial" w:cs="Arial"/>
          <w:b/>
          <w:sz w:val="18"/>
          <w:szCs w:val="18"/>
          <w:lang w:val="es-ES"/>
        </w:rPr>
        <w:t xml:space="preserve"> </w:t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  <w:t xml:space="preserve">      Ene 2010 – Mar 2011</w:t>
      </w:r>
    </w:p>
    <w:p w:rsidR="00297923" w:rsidRPr="00DE5EBB" w:rsidRDefault="00471123" w:rsidP="007919CD">
      <w:pPr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DE5EBB">
        <w:rPr>
          <w:rFonts w:ascii="Arial" w:hAnsi="Arial" w:cs="Arial"/>
          <w:b/>
          <w:sz w:val="18"/>
          <w:szCs w:val="18"/>
          <w:lang w:val="es-ES"/>
        </w:rPr>
        <w:t xml:space="preserve">Jefe de </w:t>
      </w:r>
      <w:r w:rsidR="00E56CF7" w:rsidRPr="00DE5EBB">
        <w:rPr>
          <w:rFonts w:ascii="Arial" w:hAnsi="Arial" w:cs="Arial"/>
          <w:b/>
          <w:sz w:val="18"/>
          <w:szCs w:val="18"/>
          <w:lang w:val="es-ES"/>
        </w:rPr>
        <w:t>Finanzas</w:t>
      </w:r>
    </w:p>
    <w:p w:rsidR="006C0F30" w:rsidRPr="00DE5EBB" w:rsidRDefault="006C0F30" w:rsidP="007919CD">
      <w:pPr>
        <w:jc w:val="both"/>
        <w:rPr>
          <w:rFonts w:ascii="Arial" w:hAnsi="Arial" w:cs="Arial"/>
          <w:sz w:val="18"/>
          <w:szCs w:val="18"/>
          <w:lang w:val="es-ES"/>
        </w:rPr>
      </w:pPr>
    </w:p>
    <w:p w:rsidR="00A63996" w:rsidRPr="00DE5EBB" w:rsidRDefault="00A63996" w:rsidP="00D66693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 xml:space="preserve">Lidera el área de Tesorería y Pagos. </w:t>
      </w:r>
    </w:p>
    <w:p w:rsidR="006C5CC5" w:rsidRPr="00DE5EBB" w:rsidRDefault="009C4B46" w:rsidP="00D66693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Gestiona f</w:t>
      </w:r>
      <w:r w:rsidR="007002F8" w:rsidRPr="00DE5EBB">
        <w:rPr>
          <w:rFonts w:ascii="Arial" w:hAnsi="Arial" w:cs="Arial"/>
          <w:sz w:val="18"/>
          <w:szCs w:val="18"/>
          <w:lang w:val="es-ES"/>
        </w:rPr>
        <w:t>inanciam</w:t>
      </w:r>
      <w:r w:rsidR="006C5CC5" w:rsidRPr="00DE5EBB">
        <w:rPr>
          <w:rFonts w:ascii="Arial" w:hAnsi="Arial" w:cs="Arial"/>
          <w:sz w:val="18"/>
          <w:szCs w:val="18"/>
          <w:lang w:val="es-ES"/>
        </w:rPr>
        <w:t>iento de contratos con clientes y otros activos, lo que permite aumentar la solvencia de la compañía.</w:t>
      </w:r>
    </w:p>
    <w:p w:rsidR="009336A2" w:rsidRPr="00DE5EBB" w:rsidRDefault="009C4B46" w:rsidP="00D66693">
      <w:pPr>
        <w:pStyle w:val="Prrafodelista"/>
        <w:numPr>
          <w:ilvl w:val="0"/>
          <w:numId w:val="28"/>
        </w:numPr>
        <w:tabs>
          <w:tab w:val="left" w:pos="0"/>
          <w:tab w:val="left" w:pos="284"/>
          <w:tab w:val="left" w:pos="113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Evalúa</w:t>
      </w:r>
      <w:r w:rsidR="009336A2" w:rsidRPr="00DE5EBB">
        <w:rPr>
          <w:rFonts w:ascii="Arial" w:hAnsi="Arial" w:cs="Arial"/>
          <w:sz w:val="18"/>
          <w:szCs w:val="18"/>
          <w:lang w:val="es-ES"/>
        </w:rPr>
        <w:t xml:space="preserve"> alternativas de </w:t>
      </w:r>
      <w:r w:rsidR="007A16C3" w:rsidRPr="00DE5EBB">
        <w:rPr>
          <w:rFonts w:ascii="Arial" w:hAnsi="Arial" w:cs="Arial"/>
          <w:sz w:val="18"/>
          <w:szCs w:val="18"/>
          <w:lang w:val="es-ES"/>
        </w:rPr>
        <w:t xml:space="preserve">uso de fondos, </w:t>
      </w:r>
      <w:r w:rsidR="003B0930" w:rsidRPr="00DE5EBB">
        <w:rPr>
          <w:rFonts w:ascii="Arial" w:hAnsi="Arial" w:cs="Arial"/>
          <w:sz w:val="18"/>
          <w:szCs w:val="18"/>
          <w:lang w:val="es-ES"/>
        </w:rPr>
        <w:t>financiamiento e</w:t>
      </w:r>
      <w:r w:rsidR="009E499A" w:rsidRPr="00DE5EBB">
        <w:rPr>
          <w:rFonts w:ascii="Arial" w:hAnsi="Arial" w:cs="Arial"/>
          <w:sz w:val="18"/>
          <w:szCs w:val="18"/>
          <w:lang w:val="es-ES"/>
        </w:rPr>
        <w:t xml:space="preserve"> inversiones</w:t>
      </w:r>
      <w:r w:rsidR="009336A2" w:rsidRPr="00DE5EBB">
        <w:rPr>
          <w:rFonts w:ascii="Arial" w:hAnsi="Arial" w:cs="Arial"/>
          <w:sz w:val="18"/>
          <w:szCs w:val="18"/>
          <w:lang w:val="es-ES"/>
        </w:rPr>
        <w:t>.</w:t>
      </w:r>
    </w:p>
    <w:p w:rsidR="004C6FA4" w:rsidRPr="00DE5EBB" w:rsidRDefault="009C4B46" w:rsidP="00D66693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Evalúa</w:t>
      </w:r>
      <w:r w:rsidR="004C6FA4" w:rsidRPr="00DE5EBB">
        <w:rPr>
          <w:rFonts w:ascii="Arial" w:hAnsi="Arial" w:cs="Arial"/>
          <w:sz w:val="18"/>
          <w:szCs w:val="18"/>
          <w:lang w:val="es-ES"/>
        </w:rPr>
        <w:t xml:space="preserve"> proyectos de alto y mediano impacto y </w:t>
      </w:r>
      <w:r w:rsidR="00707304" w:rsidRPr="00DE5EBB">
        <w:rPr>
          <w:rFonts w:ascii="Arial" w:hAnsi="Arial" w:cs="Arial"/>
          <w:sz w:val="18"/>
          <w:szCs w:val="18"/>
          <w:lang w:val="es-ES"/>
        </w:rPr>
        <w:t>presta</w:t>
      </w:r>
      <w:r w:rsidR="009E22CE" w:rsidRPr="00DE5EBB">
        <w:rPr>
          <w:rFonts w:ascii="Arial" w:hAnsi="Arial" w:cs="Arial"/>
          <w:sz w:val="18"/>
          <w:szCs w:val="18"/>
          <w:lang w:val="es-ES"/>
        </w:rPr>
        <w:t xml:space="preserve"> </w:t>
      </w:r>
      <w:r w:rsidR="004C6FA4" w:rsidRPr="00DE5EBB">
        <w:rPr>
          <w:rFonts w:ascii="Arial" w:hAnsi="Arial" w:cs="Arial"/>
          <w:sz w:val="18"/>
          <w:szCs w:val="18"/>
          <w:lang w:val="es-ES"/>
        </w:rPr>
        <w:t xml:space="preserve">soporte financiero </w:t>
      </w:r>
      <w:r w:rsidR="009E22CE" w:rsidRPr="00DE5EBB">
        <w:rPr>
          <w:rFonts w:ascii="Arial" w:hAnsi="Arial" w:cs="Arial"/>
          <w:sz w:val="18"/>
          <w:szCs w:val="18"/>
          <w:lang w:val="es-ES"/>
        </w:rPr>
        <w:t>en</w:t>
      </w:r>
      <w:r w:rsidR="004C6FA4" w:rsidRPr="00DE5EBB">
        <w:rPr>
          <w:rFonts w:ascii="Arial" w:hAnsi="Arial" w:cs="Arial"/>
          <w:sz w:val="18"/>
          <w:szCs w:val="18"/>
          <w:lang w:val="es-ES"/>
        </w:rPr>
        <w:t xml:space="preserve"> licitaciones.</w:t>
      </w:r>
    </w:p>
    <w:p w:rsidR="00E56CF7" w:rsidRPr="00DE5EBB" w:rsidRDefault="009C4B46" w:rsidP="00D66693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Confecciona r</w:t>
      </w:r>
      <w:r w:rsidR="00C70791" w:rsidRPr="00DE5EBB">
        <w:rPr>
          <w:rFonts w:ascii="Arial" w:hAnsi="Arial" w:cs="Arial"/>
          <w:sz w:val="18"/>
          <w:szCs w:val="18"/>
          <w:lang w:val="es-ES"/>
        </w:rPr>
        <w:t xml:space="preserve">eportes </w:t>
      </w:r>
      <w:r w:rsidR="00C914DE" w:rsidRPr="00DE5EBB">
        <w:rPr>
          <w:rFonts w:ascii="Arial" w:hAnsi="Arial" w:cs="Arial"/>
          <w:sz w:val="18"/>
          <w:szCs w:val="18"/>
          <w:lang w:val="es-ES"/>
        </w:rPr>
        <w:t xml:space="preserve">de </w:t>
      </w:r>
      <w:r w:rsidR="00C70791" w:rsidRPr="00DE5EBB">
        <w:rPr>
          <w:rFonts w:ascii="Arial" w:hAnsi="Arial" w:cs="Arial"/>
          <w:sz w:val="18"/>
          <w:szCs w:val="18"/>
          <w:lang w:val="es-ES"/>
        </w:rPr>
        <w:t>riesgo cambiario, flujo de caja, deuda, cuentas por pagar, etc.</w:t>
      </w:r>
    </w:p>
    <w:p w:rsidR="006879B4" w:rsidRPr="00DE5EBB" w:rsidRDefault="009C4B46" w:rsidP="00D66693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Logra obtener una d</w:t>
      </w:r>
      <w:r w:rsidR="000850CB" w:rsidRPr="00DE5EBB">
        <w:rPr>
          <w:rFonts w:ascii="Arial" w:hAnsi="Arial" w:cs="Arial"/>
          <w:sz w:val="18"/>
          <w:szCs w:val="18"/>
          <w:lang w:val="es-ES"/>
        </w:rPr>
        <w:t>isminución de spread de</w:t>
      </w:r>
      <w:r w:rsidR="00E23530" w:rsidRPr="00DE5EBB">
        <w:rPr>
          <w:rFonts w:ascii="Arial" w:hAnsi="Arial" w:cs="Arial"/>
          <w:sz w:val="18"/>
          <w:szCs w:val="18"/>
          <w:lang w:val="es-ES"/>
        </w:rPr>
        <w:t xml:space="preserve"> la deuda</w:t>
      </w:r>
      <w:r w:rsidR="00860FE0" w:rsidRPr="00DE5EBB">
        <w:rPr>
          <w:rFonts w:ascii="Arial" w:hAnsi="Arial" w:cs="Arial"/>
          <w:sz w:val="18"/>
          <w:szCs w:val="18"/>
          <w:lang w:val="es-ES"/>
        </w:rPr>
        <w:t xml:space="preserve"> bancaria</w:t>
      </w:r>
      <w:r w:rsidR="00984258" w:rsidRPr="00DE5EBB">
        <w:rPr>
          <w:rFonts w:ascii="Arial" w:hAnsi="Arial" w:cs="Arial"/>
          <w:sz w:val="18"/>
          <w:szCs w:val="18"/>
          <w:lang w:val="es-ES"/>
        </w:rPr>
        <w:t xml:space="preserve"> en 5</w:t>
      </w:r>
      <w:r w:rsidR="005A4C33" w:rsidRPr="00DE5EBB">
        <w:rPr>
          <w:rFonts w:ascii="Arial" w:hAnsi="Arial" w:cs="Arial"/>
          <w:sz w:val="18"/>
          <w:szCs w:val="18"/>
          <w:lang w:val="es-ES"/>
        </w:rPr>
        <w:t>0 puntos bases</w:t>
      </w:r>
      <w:r w:rsidR="00130067" w:rsidRPr="00DE5EBB">
        <w:rPr>
          <w:rFonts w:ascii="Arial" w:hAnsi="Arial" w:cs="Arial"/>
          <w:sz w:val="18"/>
          <w:szCs w:val="18"/>
          <w:lang w:val="es-ES"/>
        </w:rPr>
        <w:t xml:space="preserve"> (anuales)</w:t>
      </w:r>
      <w:r w:rsidR="00E23530" w:rsidRPr="00DE5EBB">
        <w:rPr>
          <w:rFonts w:ascii="Arial" w:hAnsi="Arial" w:cs="Arial"/>
          <w:sz w:val="18"/>
          <w:szCs w:val="18"/>
          <w:lang w:val="es-ES"/>
        </w:rPr>
        <w:t>.</w:t>
      </w:r>
    </w:p>
    <w:p w:rsidR="00B9313A" w:rsidRPr="00DE5EBB" w:rsidRDefault="009C4B46" w:rsidP="00D66693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Mejora</w:t>
      </w:r>
      <w:r w:rsidR="00542684" w:rsidRPr="00DE5EBB">
        <w:rPr>
          <w:rFonts w:ascii="Arial" w:hAnsi="Arial" w:cs="Arial"/>
          <w:sz w:val="18"/>
          <w:szCs w:val="18"/>
          <w:lang w:val="es-ES"/>
        </w:rPr>
        <w:t xml:space="preserve"> el Estado de Resultados de las diferencias por </w:t>
      </w:r>
      <w:r w:rsidR="00E23530" w:rsidRPr="00DE5EBB">
        <w:rPr>
          <w:rFonts w:ascii="Arial" w:hAnsi="Arial" w:cs="Arial"/>
          <w:sz w:val="18"/>
          <w:szCs w:val="18"/>
          <w:lang w:val="es-ES"/>
        </w:rPr>
        <w:t xml:space="preserve">tipo de cambio </w:t>
      </w:r>
      <w:r w:rsidR="00B1697C" w:rsidRPr="00DE5EBB">
        <w:rPr>
          <w:rFonts w:ascii="Arial" w:hAnsi="Arial" w:cs="Arial"/>
          <w:sz w:val="18"/>
          <w:szCs w:val="18"/>
          <w:lang w:val="es-ES"/>
        </w:rPr>
        <w:t>en comparación al año anterior</w:t>
      </w:r>
      <w:r w:rsidR="001D1FFF" w:rsidRPr="00DE5EBB">
        <w:rPr>
          <w:rFonts w:ascii="Arial" w:hAnsi="Arial" w:cs="Arial"/>
          <w:sz w:val="18"/>
          <w:szCs w:val="18"/>
          <w:lang w:val="es-ES"/>
        </w:rPr>
        <w:t xml:space="preserve"> (MM$ 40)</w:t>
      </w:r>
      <w:r w:rsidR="00B1697C" w:rsidRPr="00DE5EBB">
        <w:rPr>
          <w:rFonts w:ascii="Arial" w:hAnsi="Arial" w:cs="Arial"/>
          <w:sz w:val="18"/>
          <w:szCs w:val="18"/>
          <w:lang w:val="es-ES"/>
        </w:rPr>
        <w:t>.</w:t>
      </w:r>
    </w:p>
    <w:p w:rsidR="009C4B46" w:rsidRPr="00DE5EBB" w:rsidRDefault="009C4B46" w:rsidP="00D66693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 xml:space="preserve">Mejora comunicación con proveedores, renegociando plazos de pago, comprometiendo fechas  futuras de pago, lo que </w:t>
      </w:r>
      <w:r w:rsidR="00173E35" w:rsidRPr="00DE5EBB">
        <w:rPr>
          <w:rFonts w:ascii="Arial" w:hAnsi="Arial" w:cs="Arial"/>
          <w:sz w:val="18"/>
          <w:szCs w:val="18"/>
          <w:lang w:val="es-ES"/>
        </w:rPr>
        <w:t>evit</w:t>
      </w:r>
      <w:r w:rsidR="006C5CC5" w:rsidRPr="00DE5EBB">
        <w:rPr>
          <w:rFonts w:ascii="Arial" w:hAnsi="Arial" w:cs="Arial"/>
          <w:sz w:val="18"/>
          <w:szCs w:val="18"/>
          <w:lang w:val="es-ES"/>
        </w:rPr>
        <w:t>a</w:t>
      </w:r>
      <w:r w:rsidRPr="00DE5EBB">
        <w:rPr>
          <w:rFonts w:ascii="Arial" w:hAnsi="Arial" w:cs="Arial"/>
          <w:sz w:val="18"/>
          <w:szCs w:val="18"/>
          <w:lang w:val="es-ES"/>
        </w:rPr>
        <w:t xml:space="preserve"> bloque</w:t>
      </w:r>
      <w:r w:rsidR="00173E35" w:rsidRPr="00DE5EBB">
        <w:rPr>
          <w:rFonts w:ascii="Arial" w:hAnsi="Arial" w:cs="Arial"/>
          <w:sz w:val="18"/>
          <w:szCs w:val="18"/>
          <w:lang w:val="es-ES"/>
        </w:rPr>
        <w:t xml:space="preserve">os, </w:t>
      </w:r>
      <w:r w:rsidRPr="00DE5EBB">
        <w:rPr>
          <w:rFonts w:ascii="Arial" w:hAnsi="Arial" w:cs="Arial"/>
          <w:sz w:val="18"/>
          <w:szCs w:val="18"/>
          <w:lang w:val="es-ES"/>
        </w:rPr>
        <w:t>pese a tener pagos retrasados.</w:t>
      </w:r>
    </w:p>
    <w:p w:rsidR="00B5034B" w:rsidRPr="00DE5EBB" w:rsidRDefault="00B5034B" w:rsidP="00000418">
      <w:p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</w:p>
    <w:p w:rsidR="009C4B46" w:rsidRPr="00DE5EBB" w:rsidRDefault="009C4B46" w:rsidP="007919CD">
      <w:pPr>
        <w:jc w:val="both"/>
        <w:rPr>
          <w:rFonts w:ascii="Arial" w:hAnsi="Arial" w:cs="Arial"/>
          <w:b/>
          <w:sz w:val="18"/>
          <w:szCs w:val="18"/>
          <w:lang w:val="es-ES"/>
        </w:rPr>
      </w:pPr>
      <w:proofErr w:type="spellStart"/>
      <w:r w:rsidRPr="00DE5EBB">
        <w:rPr>
          <w:rFonts w:ascii="Arial" w:hAnsi="Arial" w:cs="Arial"/>
          <w:b/>
          <w:sz w:val="18"/>
          <w:szCs w:val="18"/>
          <w:lang w:val="es-ES"/>
        </w:rPr>
        <w:t>Quintec</w:t>
      </w:r>
      <w:proofErr w:type="spellEnd"/>
      <w:r w:rsidRPr="00DE5EBB">
        <w:rPr>
          <w:rFonts w:ascii="Arial" w:hAnsi="Arial" w:cs="Arial"/>
          <w:b/>
          <w:sz w:val="18"/>
          <w:szCs w:val="18"/>
          <w:lang w:val="es-ES"/>
        </w:rPr>
        <w:t xml:space="preserve"> </w:t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="00C56696" w:rsidRPr="00DE5EBB">
        <w:rPr>
          <w:rFonts w:ascii="Arial" w:hAnsi="Arial" w:cs="Arial"/>
          <w:b/>
          <w:sz w:val="18"/>
          <w:szCs w:val="18"/>
          <w:lang w:val="es-ES"/>
        </w:rPr>
        <w:t xml:space="preserve">  </w:t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  <w:t xml:space="preserve">     </w:t>
      </w:r>
      <w:r w:rsidR="00C56696" w:rsidRPr="00DE5EBB">
        <w:rPr>
          <w:rFonts w:ascii="Arial" w:hAnsi="Arial" w:cs="Arial"/>
          <w:b/>
          <w:sz w:val="18"/>
          <w:szCs w:val="18"/>
          <w:lang w:val="es-ES"/>
        </w:rPr>
        <w:t xml:space="preserve">             </w:t>
      </w:r>
      <w:r w:rsidRPr="00DE5EBB">
        <w:rPr>
          <w:rFonts w:ascii="Arial" w:hAnsi="Arial" w:cs="Arial"/>
          <w:b/>
          <w:sz w:val="18"/>
          <w:szCs w:val="18"/>
          <w:lang w:val="es-ES"/>
        </w:rPr>
        <w:t xml:space="preserve"> </w:t>
      </w:r>
      <w:proofErr w:type="spellStart"/>
      <w:r w:rsidRPr="00DE5EBB">
        <w:rPr>
          <w:rFonts w:ascii="Arial" w:hAnsi="Arial" w:cs="Arial"/>
          <w:b/>
          <w:sz w:val="18"/>
          <w:szCs w:val="18"/>
          <w:lang w:val="es-ES"/>
        </w:rPr>
        <w:t>May</w:t>
      </w:r>
      <w:proofErr w:type="spellEnd"/>
      <w:r w:rsidRPr="00DE5EBB">
        <w:rPr>
          <w:rFonts w:ascii="Arial" w:hAnsi="Arial" w:cs="Arial"/>
          <w:b/>
          <w:sz w:val="18"/>
          <w:szCs w:val="18"/>
          <w:lang w:val="es-ES"/>
        </w:rPr>
        <w:t xml:space="preserve"> 2009 – Ene 2010</w:t>
      </w:r>
    </w:p>
    <w:p w:rsidR="006879B4" w:rsidRPr="00DE5EBB" w:rsidRDefault="006879B4" w:rsidP="007919CD">
      <w:pPr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DE5EBB">
        <w:rPr>
          <w:rFonts w:ascii="Arial" w:hAnsi="Arial" w:cs="Arial"/>
          <w:b/>
          <w:sz w:val="18"/>
          <w:szCs w:val="18"/>
          <w:lang w:val="es-ES"/>
        </w:rPr>
        <w:t>Jefe d</w:t>
      </w:r>
      <w:r w:rsidR="009C4B46" w:rsidRPr="00DE5EBB">
        <w:rPr>
          <w:rFonts w:ascii="Arial" w:hAnsi="Arial" w:cs="Arial"/>
          <w:b/>
          <w:sz w:val="18"/>
          <w:szCs w:val="18"/>
          <w:lang w:val="es-ES"/>
        </w:rPr>
        <w:t>e Análisis y Gestión Financiera</w:t>
      </w:r>
    </w:p>
    <w:p w:rsidR="009C4B46" w:rsidRPr="00DE5EBB" w:rsidRDefault="009C4B46" w:rsidP="007919CD">
      <w:pPr>
        <w:jc w:val="both"/>
        <w:rPr>
          <w:rFonts w:ascii="Arial" w:hAnsi="Arial" w:cs="Arial"/>
          <w:sz w:val="18"/>
          <w:szCs w:val="18"/>
          <w:lang w:val="es-ES"/>
        </w:rPr>
      </w:pPr>
    </w:p>
    <w:p w:rsidR="004A08DC" w:rsidRPr="00DE5EBB" w:rsidRDefault="009C4B46" w:rsidP="00D66693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 xml:space="preserve">Realiza </w:t>
      </w:r>
      <w:r w:rsidR="00917E34" w:rsidRPr="00DE5EBB">
        <w:rPr>
          <w:rFonts w:ascii="Arial" w:hAnsi="Arial" w:cs="Arial"/>
          <w:sz w:val="18"/>
          <w:szCs w:val="18"/>
          <w:lang w:val="es-ES"/>
        </w:rPr>
        <w:t>c</w:t>
      </w:r>
      <w:r w:rsidR="0079219D" w:rsidRPr="00DE5EBB">
        <w:rPr>
          <w:rFonts w:ascii="Arial" w:hAnsi="Arial" w:cs="Arial"/>
          <w:sz w:val="18"/>
          <w:szCs w:val="18"/>
          <w:lang w:val="es-ES"/>
        </w:rPr>
        <w:t>ontrol de g</w:t>
      </w:r>
      <w:r w:rsidR="00C8013F" w:rsidRPr="00DE5EBB">
        <w:rPr>
          <w:rFonts w:ascii="Arial" w:hAnsi="Arial" w:cs="Arial"/>
          <w:sz w:val="18"/>
          <w:szCs w:val="18"/>
          <w:lang w:val="es-ES"/>
        </w:rPr>
        <w:t xml:space="preserve">estión </w:t>
      </w:r>
      <w:r w:rsidR="0079219D" w:rsidRPr="00DE5EBB">
        <w:rPr>
          <w:rFonts w:ascii="Arial" w:hAnsi="Arial" w:cs="Arial"/>
          <w:sz w:val="18"/>
          <w:szCs w:val="18"/>
          <w:lang w:val="es-ES"/>
        </w:rPr>
        <w:t xml:space="preserve">y planificación financiera </w:t>
      </w:r>
      <w:r w:rsidR="00C8013F" w:rsidRPr="00DE5EBB">
        <w:rPr>
          <w:rFonts w:ascii="Arial" w:hAnsi="Arial" w:cs="Arial"/>
          <w:sz w:val="18"/>
          <w:szCs w:val="18"/>
          <w:lang w:val="es-ES"/>
        </w:rPr>
        <w:t xml:space="preserve">para áreas </w:t>
      </w:r>
      <w:r w:rsidR="0079219D" w:rsidRPr="00DE5EBB">
        <w:rPr>
          <w:rFonts w:ascii="Arial" w:hAnsi="Arial" w:cs="Arial"/>
          <w:sz w:val="18"/>
          <w:szCs w:val="18"/>
          <w:lang w:val="es-ES"/>
        </w:rPr>
        <w:t xml:space="preserve">de administración y finanzas, TI, contabilidad y RRHH </w:t>
      </w:r>
      <w:r w:rsidR="00C8013F" w:rsidRPr="00DE5EBB">
        <w:rPr>
          <w:rFonts w:ascii="Arial" w:hAnsi="Arial" w:cs="Arial"/>
          <w:sz w:val="18"/>
          <w:szCs w:val="18"/>
          <w:lang w:val="es-ES"/>
        </w:rPr>
        <w:t>(</w:t>
      </w:r>
      <w:proofErr w:type="spellStart"/>
      <w:r w:rsidR="00C8013F" w:rsidRPr="00DE5EBB">
        <w:rPr>
          <w:rFonts w:ascii="Arial" w:hAnsi="Arial" w:cs="Arial"/>
          <w:sz w:val="18"/>
          <w:szCs w:val="18"/>
          <w:lang w:val="es-ES"/>
        </w:rPr>
        <w:t>KPI’s</w:t>
      </w:r>
      <w:proofErr w:type="spellEnd"/>
      <w:r w:rsidR="00C8013F" w:rsidRPr="00DE5EBB">
        <w:rPr>
          <w:rFonts w:ascii="Arial" w:hAnsi="Arial" w:cs="Arial"/>
          <w:sz w:val="18"/>
          <w:szCs w:val="18"/>
          <w:lang w:val="es-ES"/>
        </w:rPr>
        <w:t>, gastos, flujo de caja, etc.)</w:t>
      </w:r>
      <w:r w:rsidR="009E06BA" w:rsidRPr="00DE5EBB">
        <w:rPr>
          <w:rFonts w:ascii="Arial" w:hAnsi="Arial" w:cs="Arial"/>
          <w:sz w:val="18"/>
          <w:szCs w:val="18"/>
          <w:lang w:val="es-ES"/>
        </w:rPr>
        <w:t>.</w:t>
      </w:r>
    </w:p>
    <w:p w:rsidR="006879B4" w:rsidRPr="00DE5EBB" w:rsidRDefault="0081310A" w:rsidP="00D66693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 xml:space="preserve">Crea </w:t>
      </w:r>
      <w:r w:rsidR="006879B4" w:rsidRPr="00DE5EBB">
        <w:rPr>
          <w:rFonts w:ascii="Arial" w:hAnsi="Arial" w:cs="Arial"/>
          <w:sz w:val="18"/>
          <w:szCs w:val="18"/>
          <w:lang w:val="es-ES"/>
        </w:rPr>
        <w:t>política de financiamiento de activos (incluyendo contratos)</w:t>
      </w:r>
      <w:r w:rsidR="00D91A30" w:rsidRPr="00DE5EBB">
        <w:rPr>
          <w:rFonts w:ascii="Arial" w:hAnsi="Arial" w:cs="Arial"/>
          <w:sz w:val="18"/>
          <w:szCs w:val="18"/>
          <w:lang w:val="es-ES"/>
        </w:rPr>
        <w:t>, de cobertura del riesgo por tipo de cambio y de evaluación de negocios</w:t>
      </w:r>
      <w:r w:rsidR="005F54CD" w:rsidRPr="00DE5EBB">
        <w:rPr>
          <w:rFonts w:ascii="Arial" w:hAnsi="Arial" w:cs="Arial"/>
          <w:sz w:val="18"/>
          <w:szCs w:val="18"/>
          <w:lang w:val="es-ES"/>
        </w:rPr>
        <w:t>.</w:t>
      </w:r>
    </w:p>
    <w:p w:rsidR="00707304" w:rsidRPr="00DE5EBB" w:rsidRDefault="00707304" w:rsidP="00D66693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Evalúa proyectos de alto y mediano impacto y presta soporte financiero en licitaciones.</w:t>
      </w:r>
    </w:p>
    <w:p w:rsidR="009F0BD3" w:rsidRPr="00DE5EBB" w:rsidRDefault="005A4780" w:rsidP="00D66693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Crea</w:t>
      </w:r>
      <w:r w:rsidR="009F0BD3" w:rsidRPr="00DE5EBB">
        <w:rPr>
          <w:rFonts w:ascii="Arial" w:hAnsi="Arial" w:cs="Arial"/>
          <w:sz w:val="18"/>
          <w:szCs w:val="18"/>
          <w:lang w:val="es-ES"/>
        </w:rPr>
        <w:t xml:space="preserve"> Sistema de Control de Gestión para el área, lo cual ayud</w:t>
      </w:r>
      <w:r w:rsidR="00653C7E" w:rsidRPr="00DE5EBB">
        <w:rPr>
          <w:rFonts w:ascii="Arial" w:hAnsi="Arial" w:cs="Arial"/>
          <w:sz w:val="18"/>
          <w:szCs w:val="18"/>
          <w:lang w:val="es-ES"/>
        </w:rPr>
        <w:t>a</w:t>
      </w:r>
      <w:r w:rsidR="009F0BD3" w:rsidRPr="00DE5EBB">
        <w:rPr>
          <w:rFonts w:ascii="Arial" w:hAnsi="Arial" w:cs="Arial"/>
          <w:sz w:val="18"/>
          <w:szCs w:val="18"/>
          <w:lang w:val="es-ES"/>
        </w:rPr>
        <w:t xml:space="preserve"> a mejorar índices como </w:t>
      </w:r>
      <w:proofErr w:type="spellStart"/>
      <w:r w:rsidR="009F0BD3" w:rsidRPr="00DE5EBB">
        <w:rPr>
          <w:rFonts w:ascii="Arial" w:hAnsi="Arial" w:cs="Arial"/>
          <w:sz w:val="18"/>
          <w:szCs w:val="18"/>
          <w:lang w:val="es-ES"/>
        </w:rPr>
        <w:t>Aging</w:t>
      </w:r>
      <w:proofErr w:type="spellEnd"/>
      <w:r w:rsidR="009F0BD3" w:rsidRPr="00DE5EBB">
        <w:rPr>
          <w:rFonts w:ascii="Arial" w:hAnsi="Arial" w:cs="Arial"/>
          <w:sz w:val="18"/>
          <w:szCs w:val="18"/>
          <w:lang w:val="es-ES"/>
        </w:rPr>
        <w:t xml:space="preserve"> de </w:t>
      </w:r>
      <w:proofErr w:type="spellStart"/>
      <w:r w:rsidR="009F0BD3" w:rsidRPr="00DE5EBB">
        <w:rPr>
          <w:rFonts w:ascii="Arial" w:hAnsi="Arial" w:cs="Arial"/>
          <w:sz w:val="18"/>
          <w:szCs w:val="18"/>
          <w:lang w:val="es-ES"/>
        </w:rPr>
        <w:t>CxC</w:t>
      </w:r>
      <w:proofErr w:type="spellEnd"/>
      <w:r w:rsidR="009F0BD3" w:rsidRPr="00DE5EBB">
        <w:rPr>
          <w:rFonts w:ascii="Arial" w:hAnsi="Arial" w:cs="Arial"/>
          <w:sz w:val="18"/>
          <w:szCs w:val="18"/>
          <w:lang w:val="es-ES"/>
        </w:rPr>
        <w:t>, Pérdidas cambiarias, Cantidad de Notas de Crédito emitidas, etc.</w:t>
      </w:r>
    </w:p>
    <w:p w:rsidR="006070E7" w:rsidRPr="00DE5EBB" w:rsidRDefault="00E23530" w:rsidP="00D66693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 xml:space="preserve">Mejora </w:t>
      </w:r>
      <w:r w:rsidR="00F93E97" w:rsidRPr="00DE5EBB">
        <w:rPr>
          <w:rFonts w:ascii="Arial" w:hAnsi="Arial" w:cs="Arial"/>
          <w:sz w:val="18"/>
          <w:szCs w:val="18"/>
          <w:lang w:val="es-ES"/>
        </w:rPr>
        <w:t xml:space="preserve">en el Estado de Resultados </w:t>
      </w:r>
      <w:r w:rsidRPr="00DE5EBB">
        <w:rPr>
          <w:rFonts w:ascii="Arial" w:hAnsi="Arial" w:cs="Arial"/>
          <w:sz w:val="18"/>
          <w:szCs w:val="18"/>
          <w:lang w:val="es-ES"/>
        </w:rPr>
        <w:t xml:space="preserve">de las diferencias por tipo de cambio </w:t>
      </w:r>
      <w:r w:rsidR="00805931" w:rsidRPr="00DE5EBB">
        <w:rPr>
          <w:rFonts w:ascii="Arial" w:hAnsi="Arial" w:cs="Arial"/>
          <w:sz w:val="18"/>
          <w:szCs w:val="18"/>
          <w:lang w:val="es-ES"/>
        </w:rPr>
        <w:t>en comparación al año anterior (</w:t>
      </w:r>
      <w:r w:rsidRPr="00DE5EBB">
        <w:rPr>
          <w:rFonts w:ascii="Arial" w:hAnsi="Arial" w:cs="Arial"/>
          <w:sz w:val="18"/>
          <w:szCs w:val="18"/>
          <w:lang w:val="es-ES"/>
        </w:rPr>
        <w:t>MM$ 150</w:t>
      </w:r>
      <w:r w:rsidR="00805931" w:rsidRPr="00DE5EBB">
        <w:rPr>
          <w:rFonts w:ascii="Arial" w:hAnsi="Arial" w:cs="Arial"/>
          <w:sz w:val="18"/>
          <w:szCs w:val="18"/>
          <w:lang w:val="es-ES"/>
        </w:rPr>
        <w:t>)</w:t>
      </w:r>
      <w:r w:rsidRPr="00DE5EBB">
        <w:rPr>
          <w:rFonts w:ascii="Arial" w:hAnsi="Arial" w:cs="Arial"/>
          <w:sz w:val="18"/>
          <w:szCs w:val="18"/>
          <w:lang w:val="es-ES"/>
        </w:rPr>
        <w:t>.</w:t>
      </w:r>
    </w:p>
    <w:p w:rsidR="00AA046F" w:rsidRPr="00DE5EBB" w:rsidRDefault="005A4780" w:rsidP="00D66693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Crea</w:t>
      </w:r>
      <w:r w:rsidR="00AA046F" w:rsidRPr="00DE5EBB">
        <w:rPr>
          <w:rFonts w:ascii="Arial" w:hAnsi="Arial" w:cs="Arial"/>
          <w:sz w:val="18"/>
          <w:szCs w:val="18"/>
          <w:lang w:val="es-ES"/>
        </w:rPr>
        <w:t xml:space="preserve"> planilla única para evaluación de proyectos. </w:t>
      </w:r>
    </w:p>
    <w:p w:rsidR="006516AE" w:rsidRPr="00DE5EBB" w:rsidRDefault="006516AE" w:rsidP="00976CC9">
      <w:pPr>
        <w:jc w:val="both"/>
        <w:rPr>
          <w:rFonts w:ascii="Arial" w:hAnsi="Arial" w:cs="Arial"/>
          <w:b/>
          <w:sz w:val="18"/>
          <w:szCs w:val="18"/>
          <w:lang w:val="es-ES"/>
        </w:rPr>
      </w:pPr>
    </w:p>
    <w:p w:rsidR="005A4780" w:rsidRPr="00DE5EBB" w:rsidRDefault="005A4780" w:rsidP="007919CD">
      <w:pPr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DE5EBB">
        <w:rPr>
          <w:rFonts w:ascii="Arial" w:hAnsi="Arial" w:cs="Arial"/>
          <w:b/>
          <w:sz w:val="18"/>
          <w:szCs w:val="18"/>
          <w:lang w:val="es-ES"/>
        </w:rPr>
        <w:t xml:space="preserve">Xerox </w:t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</w:r>
      <w:r w:rsidRPr="00DE5EBB">
        <w:rPr>
          <w:rFonts w:ascii="Arial" w:hAnsi="Arial" w:cs="Arial"/>
          <w:b/>
          <w:sz w:val="18"/>
          <w:szCs w:val="18"/>
          <w:lang w:val="es-ES"/>
        </w:rPr>
        <w:tab/>
        <w:t xml:space="preserve">   </w:t>
      </w:r>
      <w:r w:rsidR="00887596" w:rsidRPr="00DE5EBB">
        <w:rPr>
          <w:rFonts w:ascii="Arial" w:hAnsi="Arial" w:cs="Arial"/>
          <w:b/>
          <w:sz w:val="18"/>
          <w:szCs w:val="18"/>
          <w:lang w:val="es-ES"/>
        </w:rPr>
        <w:t xml:space="preserve"> </w:t>
      </w:r>
      <w:r w:rsidRPr="00DE5EBB">
        <w:rPr>
          <w:rFonts w:ascii="Arial" w:hAnsi="Arial" w:cs="Arial"/>
          <w:b/>
          <w:sz w:val="18"/>
          <w:szCs w:val="18"/>
          <w:lang w:val="es-ES"/>
        </w:rPr>
        <w:t xml:space="preserve"> Feb 2005 </w:t>
      </w:r>
      <w:r w:rsidR="00887596" w:rsidRPr="00DE5EBB">
        <w:rPr>
          <w:rFonts w:ascii="Arial" w:hAnsi="Arial" w:cs="Arial"/>
          <w:b/>
          <w:sz w:val="18"/>
          <w:szCs w:val="18"/>
          <w:lang w:val="es-ES"/>
        </w:rPr>
        <w:t>–</w:t>
      </w:r>
      <w:r w:rsidRPr="00DE5EBB">
        <w:rPr>
          <w:rFonts w:ascii="Arial" w:hAnsi="Arial" w:cs="Arial"/>
          <w:b/>
          <w:sz w:val="18"/>
          <w:szCs w:val="18"/>
          <w:lang w:val="es-ES"/>
        </w:rPr>
        <w:t xml:space="preserve"> </w:t>
      </w:r>
      <w:proofErr w:type="spellStart"/>
      <w:r w:rsidRPr="00DE5EBB">
        <w:rPr>
          <w:rFonts w:ascii="Arial" w:hAnsi="Arial" w:cs="Arial"/>
          <w:b/>
          <w:sz w:val="18"/>
          <w:szCs w:val="18"/>
          <w:lang w:val="es-ES"/>
        </w:rPr>
        <w:t>May</w:t>
      </w:r>
      <w:proofErr w:type="spellEnd"/>
      <w:r w:rsidRPr="00DE5EBB">
        <w:rPr>
          <w:rFonts w:ascii="Arial" w:hAnsi="Arial" w:cs="Arial"/>
          <w:b/>
          <w:sz w:val="18"/>
          <w:szCs w:val="18"/>
          <w:lang w:val="es-ES"/>
        </w:rPr>
        <w:t xml:space="preserve"> 2009</w:t>
      </w:r>
    </w:p>
    <w:p w:rsidR="00490524" w:rsidRPr="00DE5EBB" w:rsidRDefault="002D6D14" w:rsidP="007919CD">
      <w:pPr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DE5EBB">
        <w:rPr>
          <w:rFonts w:ascii="Arial" w:hAnsi="Arial" w:cs="Arial"/>
          <w:b/>
          <w:sz w:val="18"/>
          <w:szCs w:val="18"/>
          <w:lang w:val="es-ES"/>
        </w:rPr>
        <w:t xml:space="preserve">Analista de Finanzas </w:t>
      </w:r>
      <w:r w:rsidR="005A4780" w:rsidRPr="00DE5EBB">
        <w:rPr>
          <w:rFonts w:ascii="Arial" w:hAnsi="Arial" w:cs="Arial"/>
          <w:b/>
          <w:sz w:val="18"/>
          <w:szCs w:val="18"/>
          <w:lang w:val="es-ES"/>
        </w:rPr>
        <w:t>para Chile y Argentina</w:t>
      </w:r>
    </w:p>
    <w:p w:rsidR="005A4780" w:rsidRPr="00DE5EBB" w:rsidRDefault="005A4780" w:rsidP="007919CD">
      <w:pPr>
        <w:jc w:val="both"/>
        <w:rPr>
          <w:rFonts w:ascii="Arial" w:hAnsi="Arial" w:cs="Arial"/>
          <w:b/>
          <w:sz w:val="18"/>
          <w:szCs w:val="18"/>
          <w:lang w:val="es-ES"/>
        </w:rPr>
      </w:pPr>
    </w:p>
    <w:p w:rsidR="00053682" w:rsidRPr="00DE5EBB" w:rsidRDefault="005A4780" w:rsidP="007407A7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Realiza c</w:t>
      </w:r>
      <w:r w:rsidR="00053682" w:rsidRPr="00DE5EBB">
        <w:rPr>
          <w:rFonts w:ascii="Arial" w:hAnsi="Arial" w:cs="Arial"/>
          <w:sz w:val="18"/>
          <w:szCs w:val="18"/>
          <w:lang w:val="es-ES"/>
        </w:rPr>
        <w:t>ierre de Estados Financieros y planificación financiera</w:t>
      </w:r>
      <w:r w:rsidR="000115B9" w:rsidRPr="00DE5EBB">
        <w:rPr>
          <w:rFonts w:ascii="Arial" w:hAnsi="Arial" w:cs="Arial"/>
          <w:sz w:val="18"/>
          <w:szCs w:val="18"/>
          <w:lang w:val="es-ES"/>
        </w:rPr>
        <w:t>.</w:t>
      </w:r>
    </w:p>
    <w:p w:rsidR="00986DD2" w:rsidRPr="00DE5EBB" w:rsidRDefault="005A4780" w:rsidP="007407A7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Confecciona r</w:t>
      </w:r>
      <w:r w:rsidR="00053682" w:rsidRPr="00DE5EBB">
        <w:rPr>
          <w:rFonts w:ascii="Arial" w:hAnsi="Arial" w:cs="Arial"/>
          <w:sz w:val="18"/>
          <w:szCs w:val="18"/>
          <w:lang w:val="es-ES"/>
        </w:rPr>
        <w:t>eporte</w:t>
      </w:r>
      <w:r w:rsidR="00986DD2" w:rsidRPr="00DE5EBB">
        <w:rPr>
          <w:rFonts w:ascii="Arial" w:hAnsi="Arial" w:cs="Arial"/>
          <w:sz w:val="18"/>
          <w:szCs w:val="18"/>
          <w:lang w:val="es-ES"/>
        </w:rPr>
        <w:t xml:space="preserve">s </w:t>
      </w:r>
      <w:r w:rsidR="00053682" w:rsidRPr="00DE5EBB">
        <w:rPr>
          <w:rFonts w:ascii="Arial" w:hAnsi="Arial" w:cs="Arial"/>
          <w:sz w:val="18"/>
          <w:szCs w:val="18"/>
          <w:lang w:val="es-ES"/>
        </w:rPr>
        <w:t xml:space="preserve">de </w:t>
      </w:r>
      <w:r w:rsidR="00986DD2" w:rsidRPr="00DE5EBB">
        <w:rPr>
          <w:rFonts w:ascii="Arial" w:hAnsi="Arial" w:cs="Arial"/>
          <w:sz w:val="18"/>
          <w:szCs w:val="18"/>
          <w:lang w:val="es-ES"/>
        </w:rPr>
        <w:t>riesgo cam</w:t>
      </w:r>
      <w:r w:rsidR="005F7E89" w:rsidRPr="00DE5EBB">
        <w:rPr>
          <w:rFonts w:ascii="Arial" w:hAnsi="Arial" w:cs="Arial"/>
          <w:sz w:val="18"/>
          <w:szCs w:val="18"/>
          <w:lang w:val="es-ES"/>
        </w:rPr>
        <w:t>biario, f</w:t>
      </w:r>
      <w:r w:rsidR="00986DD2" w:rsidRPr="00DE5EBB">
        <w:rPr>
          <w:rFonts w:ascii="Arial" w:hAnsi="Arial" w:cs="Arial"/>
          <w:sz w:val="18"/>
          <w:szCs w:val="18"/>
          <w:lang w:val="es-ES"/>
        </w:rPr>
        <w:t xml:space="preserve">lujo de caja, </w:t>
      </w:r>
      <w:r w:rsidR="00485DE7" w:rsidRPr="00DE5EBB">
        <w:rPr>
          <w:rFonts w:ascii="Arial" w:hAnsi="Arial" w:cs="Arial"/>
          <w:sz w:val="18"/>
          <w:szCs w:val="18"/>
          <w:lang w:val="es-ES"/>
        </w:rPr>
        <w:t>cuentas por pagar</w:t>
      </w:r>
      <w:r w:rsidR="00E30483" w:rsidRPr="00DE5EBB">
        <w:rPr>
          <w:rFonts w:ascii="Arial" w:hAnsi="Arial" w:cs="Arial"/>
          <w:sz w:val="18"/>
          <w:szCs w:val="18"/>
          <w:lang w:val="es-ES"/>
        </w:rPr>
        <w:t xml:space="preserve"> y por cobrar</w:t>
      </w:r>
      <w:r w:rsidR="00485DE7" w:rsidRPr="00DE5EBB">
        <w:rPr>
          <w:rFonts w:ascii="Arial" w:hAnsi="Arial" w:cs="Arial"/>
          <w:sz w:val="18"/>
          <w:szCs w:val="18"/>
          <w:lang w:val="es-ES"/>
        </w:rPr>
        <w:t xml:space="preserve">, DPO, </w:t>
      </w:r>
      <w:r w:rsidR="005C214C" w:rsidRPr="00DE5EBB">
        <w:rPr>
          <w:rFonts w:ascii="Arial" w:hAnsi="Arial" w:cs="Arial"/>
          <w:sz w:val="18"/>
          <w:szCs w:val="18"/>
          <w:lang w:val="es-ES"/>
        </w:rPr>
        <w:t>DSO</w:t>
      </w:r>
      <w:r w:rsidR="00E30483" w:rsidRPr="00DE5EBB">
        <w:rPr>
          <w:rFonts w:ascii="Arial" w:hAnsi="Arial" w:cs="Arial"/>
          <w:sz w:val="18"/>
          <w:szCs w:val="18"/>
          <w:lang w:val="es-ES"/>
        </w:rPr>
        <w:t xml:space="preserve">, </w:t>
      </w:r>
      <w:proofErr w:type="spellStart"/>
      <w:r w:rsidR="00E30483" w:rsidRPr="00DE5EBB">
        <w:rPr>
          <w:rFonts w:ascii="Arial" w:hAnsi="Arial" w:cs="Arial"/>
          <w:sz w:val="18"/>
          <w:szCs w:val="18"/>
          <w:lang w:val="es-ES"/>
        </w:rPr>
        <w:t>Aging</w:t>
      </w:r>
      <w:proofErr w:type="spellEnd"/>
      <w:r w:rsidR="00E30483" w:rsidRPr="00DE5EBB">
        <w:rPr>
          <w:rFonts w:ascii="Arial" w:hAnsi="Arial" w:cs="Arial"/>
          <w:sz w:val="18"/>
          <w:szCs w:val="18"/>
          <w:lang w:val="es-ES"/>
        </w:rPr>
        <w:t>.</w:t>
      </w:r>
    </w:p>
    <w:p w:rsidR="002F3FC9" w:rsidRPr="00DE5EBB" w:rsidRDefault="005A4780" w:rsidP="007407A7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 xml:space="preserve">Realiza </w:t>
      </w:r>
      <w:r w:rsidR="00522F19" w:rsidRPr="00DE5EBB">
        <w:rPr>
          <w:rFonts w:ascii="Arial" w:hAnsi="Arial" w:cs="Arial"/>
          <w:sz w:val="18"/>
          <w:szCs w:val="18"/>
          <w:lang w:val="es-ES"/>
        </w:rPr>
        <w:t>p</w:t>
      </w:r>
      <w:r w:rsidR="002F3FC9" w:rsidRPr="00DE5EBB">
        <w:rPr>
          <w:rFonts w:ascii="Arial" w:hAnsi="Arial" w:cs="Arial"/>
          <w:sz w:val="18"/>
          <w:szCs w:val="18"/>
          <w:lang w:val="es-ES"/>
        </w:rPr>
        <w:t xml:space="preserve">lanificación y </w:t>
      </w:r>
      <w:r w:rsidR="00522F19" w:rsidRPr="00DE5EBB">
        <w:rPr>
          <w:rFonts w:ascii="Arial" w:hAnsi="Arial" w:cs="Arial"/>
          <w:sz w:val="18"/>
          <w:szCs w:val="18"/>
          <w:lang w:val="es-ES"/>
        </w:rPr>
        <w:t>c</w:t>
      </w:r>
      <w:r w:rsidR="002F3FC9" w:rsidRPr="00DE5EBB">
        <w:rPr>
          <w:rFonts w:ascii="Arial" w:hAnsi="Arial" w:cs="Arial"/>
          <w:sz w:val="18"/>
          <w:szCs w:val="18"/>
          <w:lang w:val="es-ES"/>
        </w:rPr>
        <w:t xml:space="preserve">ontrol de </w:t>
      </w:r>
      <w:r w:rsidR="00522F19" w:rsidRPr="00DE5EBB">
        <w:rPr>
          <w:rFonts w:ascii="Arial" w:hAnsi="Arial" w:cs="Arial"/>
          <w:sz w:val="18"/>
          <w:szCs w:val="18"/>
          <w:lang w:val="es-ES"/>
        </w:rPr>
        <w:t>g</w:t>
      </w:r>
      <w:r w:rsidR="002F3FC9" w:rsidRPr="00DE5EBB">
        <w:rPr>
          <w:rFonts w:ascii="Arial" w:hAnsi="Arial" w:cs="Arial"/>
          <w:sz w:val="18"/>
          <w:szCs w:val="18"/>
          <w:lang w:val="es-ES"/>
        </w:rPr>
        <w:t xml:space="preserve">estión para </w:t>
      </w:r>
      <w:r w:rsidR="00880841" w:rsidRPr="00DE5EBB">
        <w:rPr>
          <w:rFonts w:ascii="Arial" w:hAnsi="Arial" w:cs="Arial"/>
          <w:sz w:val="18"/>
          <w:szCs w:val="18"/>
          <w:lang w:val="es-ES"/>
        </w:rPr>
        <w:t>á</w:t>
      </w:r>
      <w:r w:rsidR="002F3FC9" w:rsidRPr="00DE5EBB">
        <w:rPr>
          <w:rFonts w:ascii="Arial" w:hAnsi="Arial" w:cs="Arial"/>
          <w:sz w:val="18"/>
          <w:szCs w:val="18"/>
          <w:lang w:val="es-ES"/>
        </w:rPr>
        <w:t>rea</w:t>
      </w:r>
      <w:r w:rsidR="00035C44" w:rsidRPr="00DE5EBB">
        <w:rPr>
          <w:rFonts w:ascii="Arial" w:hAnsi="Arial" w:cs="Arial"/>
          <w:sz w:val="18"/>
          <w:szCs w:val="18"/>
          <w:lang w:val="es-ES"/>
        </w:rPr>
        <w:t>s</w:t>
      </w:r>
      <w:r w:rsidR="002F3FC9" w:rsidRPr="00DE5EBB">
        <w:rPr>
          <w:rFonts w:ascii="Arial" w:hAnsi="Arial" w:cs="Arial"/>
          <w:sz w:val="18"/>
          <w:szCs w:val="18"/>
          <w:lang w:val="es-ES"/>
        </w:rPr>
        <w:t xml:space="preserve"> de servicio técnico, logística y taller (</w:t>
      </w:r>
      <w:r w:rsidR="00035C44" w:rsidRPr="00DE5EBB">
        <w:rPr>
          <w:rFonts w:ascii="Arial" w:hAnsi="Arial" w:cs="Arial"/>
          <w:sz w:val="18"/>
          <w:szCs w:val="18"/>
          <w:lang w:val="es-ES"/>
        </w:rPr>
        <w:t xml:space="preserve">Costeo mediante </w:t>
      </w:r>
      <w:r w:rsidR="002F3FC9" w:rsidRPr="00DE5EBB">
        <w:rPr>
          <w:rFonts w:ascii="Arial" w:hAnsi="Arial" w:cs="Arial"/>
          <w:sz w:val="18"/>
          <w:szCs w:val="18"/>
          <w:lang w:val="es-ES"/>
        </w:rPr>
        <w:t>ABC.)</w:t>
      </w:r>
      <w:r w:rsidR="000115B9" w:rsidRPr="00DE5EBB">
        <w:rPr>
          <w:rFonts w:ascii="Arial" w:hAnsi="Arial" w:cs="Arial"/>
          <w:sz w:val="18"/>
          <w:szCs w:val="18"/>
          <w:lang w:val="es-ES"/>
        </w:rPr>
        <w:t>.</w:t>
      </w:r>
    </w:p>
    <w:p w:rsidR="00627310" w:rsidRPr="00DE5EBB" w:rsidRDefault="005A4780" w:rsidP="007407A7">
      <w:pPr>
        <w:pStyle w:val="Prrafodelista"/>
        <w:numPr>
          <w:ilvl w:val="0"/>
          <w:numId w:val="28"/>
        </w:numPr>
        <w:tabs>
          <w:tab w:val="left" w:pos="0"/>
          <w:tab w:val="left" w:pos="284"/>
          <w:tab w:val="left" w:pos="113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Evalúa</w:t>
      </w:r>
      <w:r w:rsidR="00986DD2" w:rsidRPr="00DE5EBB">
        <w:rPr>
          <w:rFonts w:ascii="Arial" w:hAnsi="Arial" w:cs="Arial"/>
          <w:sz w:val="18"/>
          <w:szCs w:val="18"/>
          <w:lang w:val="es-ES"/>
        </w:rPr>
        <w:t xml:space="preserve"> </w:t>
      </w:r>
      <w:r w:rsidR="005F7E89" w:rsidRPr="00DE5EBB">
        <w:rPr>
          <w:rFonts w:ascii="Arial" w:hAnsi="Arial" w:cs="Arial"/>
          <w:sz w:val="18"/>
          <w:szCs w:val="18"/>
          <w:lang w:val="es-ES"/>
        </w:rPr>
        <w:t>proyecto</w:t>
      </w:r>
      <w:r w:rsidR="005C214C" w:rsidRPr="00DE5EBB">
        <w:rPr>
          <w:rFonts w:ascii="Arial" w:hAnsi="Arial" w:cs="Arial"/>
          <w:sz w:val="18"/>
          <w:szCs w:val="18"/>
          <w:lang w:val="es-ES"/>
        </w:rPr>
        <w:t>s</w:t>
      </w:r>
      <w:r w:rsidRPr="00DE5EBB">
        <w:rPr>
          <w:rFonts w:ascii="Arial" w:hAnsi="Arial" w:cs="Arial"/>
          <w:sz w:val="18"/>
          <w:szCs w:val="18"/>
          <w:lang w:val="es-ES"/>
        </w:rPr>
        <w:t xml:space="preserve"> y</w:t>
      </w:r>
      <w:r w:rsidR="005F7E89" w:rsidRPr="00DE5EBB">
        <w:rPr>
          <w:rFonts w:ascii="Arial" w:hAnsi="Arial" w:cs="Arial"/>
          <w:sz w:val="18"/>
          <w:szCs w:val="18"/>
          <w:lang w:val="es-ES"/>
        </w:rPr>
        <w:t xml:space="preserve"> </w:t>
      </w:r>
      <w:r w:rsidR="00986DD2" w:rsidRPr="00DE5EBB">
        <w:rPr>
          <w:rFonts w:ascii="Arial" w:hAnsi="Arial" w:cs="Arial"/>
          <w:sz w:val="18"/>
          <w:szCs w:val="18"/>
          <w:lang w:val="es-ES"/>
        </w:rPr>
        <w:t>alternativas de financiamiento, inversiones y préstamos.</w:t>
      </w:r>
    </w:p>
    <w:p w:rsidR="00C21A40" w:rsidRPr="00DE5EBB" w:rsidRDefault="00C21A40" w:rsidP="007407A7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Mejora proceso de medición del riesgo cambiario, incorporando variables que se estaban excluyendo.</w:t>
      </w:r>
    </w:p>
    <w:p w:rsidR="005F764D" w:rsidRPr="00DE5EBB" w:rsidRDefault="005A4780" w:rsidP="007407A7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Realiza c</w:t>
      </w:r>
      <w:r w:rsidR="005F764D" w:rsidRPr="00DE5EBB">
        <w:rPr>
          <w:rFonts w:ascii="Arial" w:hAnsi="Arial" w:cs="Arial"/>
          <w:sz w:val="18"/>
          <w:szCs w:val="18"/>
          <w:lang w:val="es-ES"/>
        </w:rPr>
        <w:t>ontratación de derivados (Forwards) para protección de riesgo cambiario.</w:t>
      </w:r>
    </w:p>
    <w:p w:rsidR="00925B35" w:rsidRPr="00DE5EBB" w:rsidRDefault="005A4780" w:rsidP="007407A7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Efectúa a</w:t>
      </w:r>
      <w:r w:rsidR="007E213F" w:rsidRPr="00DE5EBB">
        <w:rPr>
          <w:rFonts w:ascii="Arial" w:hAnsi="Arial" w:cs="Arial"/>
          <w:sz w:val="18"/>
          <w:szCs w:val="18"/>
          <w:lang w:val="es-ES"/>
        </w:rPr>
        <w:t>nálisis de rentabilidad por cliente (EVA)</w:t>
      </w:r>
      <w:r w:rsidR="00490524" w:rsidRPr="00DE5EBB">
        <w:rPr>
          <w:rFonts w:ascii="Arial" w:hAnsi="Arial" w:cs="Arial"/>
          <w:sz w:val="18"/>
          <w:szCs w:val="18"/>
          <w:lang w:val="es-ES"/>
        </w:rPr>
        <w:t xml:space="preserve"> y </w:t>
      </w:r>
      <w:r w:rsidR="00C405F5" w:rsidRPr="00DE5EBB">
        <w:rPr>
          <w:rFonts w:ascii="Arial" w:hAnsi="Arial" w:cs="Arial"/>
          <w:sz w:val="18"/>
          <w:szCs w:val="18"/>
          <w:lang w:val="es-ES"/>
        </w:rPr>
        <w:t>presta</w:t>
      </w:r>
      <w:r w:rsidR="00703653" w:rsidRPr="00DE5EBB">
        <w:rPr>
          <w:rFonts w:ascii="Arial" w:hAnsi="Arial" w:cs="Arial"/>
          <w:sz w:val="18"/>
          <w:szCs w:val="18"/>
          <w:lang w:val="es-ES"/>
        </w:rPr>
        <w:t xml:space="preserve"> </w:t>
      </w:r>
      <w:r w:rsidR="00490524" w:rsidRPr="00DE5EBB">
        <w:rPr>
          <w:rFonts w:ascii="Arial" w:hAnsi="Arial" w:cs="Arial"/>
          <w:sz w:val="18"/>
          <w:szCs w:val="18"/>
          <w:lang w:val="es-ES"/>
        </w:rPr>
        <w:t>soporte financiero en proyecto de mejora de rentabilidad</w:t>
      </w:r>
      <w:r w:rsidR="007E213F" w:rsidRPr="00DE5EBB">
        <w:rPr>
          <w:rFonts w:ascii="Arial" w:hAnsi="Arial" w:cs="Arial"/>
          <w:sz w:val="18"/>
          <w:szCs w:val="18"/>
          <w:lang w:val="es-ES"/>
        </w:rPr>
        <w:t>.</w:t>
      </w:r>
    </w:p>
    <w:p w:rsidR="005A4780" w:rsidRPr="00DE5EBB" w:rsidRDefault="005A4780" w:rsidP="007407A7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Optimiza el</w:t>
      </w:r>
      <w:r w:rsidR="00490524" w:rsidRPr="00DE5EBB">
        <w:rPr>
          <w:rFonts w:ascii="Arial" w:hAnsi="Arial" w:cs="Arial"/>
          <w:sz w:val="18"/>
          <w:szCs w:val="18"/>
          <w:lang w:val="es-ES"/>
        </w:rPr>
        <w:t xml:space="preserve"> uso de los fondos de manera de minimizar costos financieros.</w:t>
      </w:r>
    </w:p>
    <w:p w:rsidR="009660EB" w:rsidRPr="00DE5EBB" w:rsidRDefault="009660EB" w:rsidP="005A4780">
      <w:p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</w:p>
    <w:p w:rsidR="00BD20E0" w:rsidRPr="00DE5EBB" w:rsidRDefault="00BD20E0" w:rsidP="005A4780">
      <w:p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</w:p>
    <w:p w:rsidR="00BD20E0" w:rsidRPr="00DE5EBB" w:rsidRDefault="00BD20E0" w:rsidP="005A4780">
      <w:p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</w:p>
    <w:p w:rsidR="00BD20E0" w:rsidRPr="00DE5EBB" w:rsidRDefault="00BD20E0" w:rsidP="005A4780">
      <w:p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</w:p>
    <w:p w:rsidR="00BD20E0" w:rsidRPr="00DE5EBB" w:rsidRDefault="00BD20E0" w:rsidP="005A4780">
      <w:p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</w:p>
    <w:p w:rsidR="00BD20E0" w:rsidRPr="00DE5EBB" w:rsidRDefault="00BD20E0" w:rsidP="005A4780">
      <w:p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</w:p>
    <w:p w:rsidR="009660EB" w:rsidRPr="00DE5EBB" w:rsidRDefault="009660EB" w:rsidP="005A4780">
      <w:p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</w:p>
    <w:p w:rsidR="005A4780" w:rsidRPr="00DE5EBB" w:rsidRDefault="005A4780" w:rsidP="005A4780">
      <w:pPr>
        <w:pBdr>
          <w:bottom w:val="single" w:sz="4" w:space="1" w:color="auto"/>
        </w:pBdr>
        <w:tabs>
          <w:tab w:val="left" w:pos="0"/>
          <w:tab w:val="left" w:pos="284"/>
        </w:tabs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DE5EBB">
        <w:rPr>
          <w:rFonts w:ascii="Arial" w:hAnsi="Arial" w:cs="Arial"/>
          <w:b/>
          <w:sz w:val="18"/>
          <w:szCs w:val="18"/>
          <w:lang w:val="es-ES"/>
        </w:rPr>
        <w:t>ANTECEDENTES ACADÉMICOS</w:t>
      </w:r>
    </w:p>
    <w:p w:rsidR="005A4780" w:rsidRPr="00DE5EBB" w:rsidRDefault="005A4780" w:rsidP="005A4780">
      <w:p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</w:p>
    <w:p w:rsidR="005A4780" w:rsidRPr="00DE5EBB" w:rsidRDefault="005A4780" w:rsidP="007407A7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Ingeniero Civil de Industrias, Pontificia Universidad Católica de Chile. 2003</w:t>
      </w:r>
    </w:p>
    <w:p w:rsidR="005A4780" w:rsidRPr="00DE5EBB" w:rsidRDefault="005A4780" w:rsidP="007407A7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MBA, Pontificia Universidad Católica de Chile. 2009</w:t>
      </w:r>
    </w:p>
    <w:p w:rsidR="005A4780" w:rsidRPr="00DE5EBB" w:rsidRDefault="007112A0" w:rsidP="007407A7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D</w:t>
      </w:r>
      <w:r w:rsidR="005A4780" w:rsidRPr="00DE5EBB">
        <w:rPr>
          <w:rFonts w:ascii="Arial" w:hAnsi="Arial" w:cs="Arial"/>
          <w:sz w:val="18"/>
          <w:szCs w:val="18"/>
          <w:lang w:val="es-ES"/>
        </w:rPr>
        <w:t>iploma en Ingeniería Hidráulica en la Pontificia Universidad Católica de Chile</w:t>
      </w:r>
      <w:r w:rsidRPr="00DE5EBB">
        <w:rPr>
          <w:rFonts w:ascii="Arial" w:hAnsi="Arial" w:cs="Arial"/>
          <w:sz w:val="18"/>
          <w:szCs w:val="18"/>
          <w:lang w:val="es-ES"/>
        </w:rPr>
        <w:t>. 2003</w:t>
      </w:r>
    </w:p>
    <w:p w:rsidR="005A4780" w:rsidRPr="00DE5EBB" w:rsidRDefault="005A4780" w:rsidP="007407A7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Diplomado Normas Internacionales de Información Financiera en Legal Publishing Chile Training</w:t>
      </w:r>
      <w:r w:rsidR="007112A0" w:rsidRPr="00DE5EBB">
        <w:rPr>
          <w:rFonts w:ascii="Arial" w:hAnsi="Arial" w:cs="Arial"/>
          <w:sz w:val="18"/>
          <w:szCs w:val="18"/>
          <w:lang w:val="es-ES"/>
        </w:rPr>
        <w:t>. 2012</w:t>
      </w:r>
    </w:p>
    <w:p w:rsidR="005A4780" w:rsidRPr="00DE5EBB" w:rsidRDefault="005A4780" w:rsidP="007407A7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Diplomado Liderazgo y Coaching en Fundación Posiciona</w:t>
      </w:r>
      <w:r w:rsidR="007112A0" w:rsidRPr="00DE5EBB">
        <w:rPr>
          <w:rFonts w:ascii="Arial" w:hAnsi="Arial" w:cs="Arial"/>
          <w:sz w:val="18"/>
          <w:szCs w:val="18"/>
          <w:lang w:val="es-ES"/>
        </w:rPr>
        <w:t>. 2016</w:t>
      </w:r>
    </w:p>
    <w:p w:rsidR="007112A0" w:rsidRPr="00DE5EBB" w:rsidRDefault="007112A0" w:rsidP="007112A0">
      <w:p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</w:p>
    <w:p w:rsidR="007112A0" w:rsidRPr="00DE5EBB" w:rsidRDefault="007112A0" w:rsidP="007112A0">
      <w:pPr>
        <w:pBdr>
          <w:bottom w:val="single" w:sz="4" w:space="1" w:color="auto"/>
        </w:pBdr>
        <w:tabs>
          <w:tab w:val="left" w:pos="0"/>
          <w:tab w:val="left" w:pos="284"/>
        </w:tabs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DE5EBB">
        <w:rPr>
          <w:rFonts w:ascii="Arial" w:hAnsi="Arial" w:cs="Arial"/>
          <w:b/>
          <w:sz w:val="18"/>
          <w:szCs w:val="18"/>
          <w:lang w:val="es-ES"/>
        </w:rPr>
        <w:t>CURSOS RELEVANTES</w:t>
      </w:r>
    </w:p>
    <w:p w:rsidR="005A4780" w:rsidRPr="00DE5EBB" w:rsidRDefault="005A4780" w:rsidP="005A4780">
      <w:p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</w:p>
    <w:p w:rsidR="007112A0" w:rsidRPr="00DE5EBB" w:rsidRDefault="007112A0" w:rsidP="007407A7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 xml:space="preserve">Lean </w:t>
      </w:r>
      <w:proofErr w:type="spellStart"/>
      <w:r w:rsidRPr="00DE5EBB">
        <w:rPr>
          <w:rFonts w:ascii="Arial" w:hAnsi="Arial" w:cs="Arial"/>
          <w:sz w:val="18"/>
          <w:szCs w:val="18"/>
          <w:lang w:val="es-ES"/>
        </w:rPr>
        <w:t>Six</w:t>
      </w:r>
      <w:proofErr w:type="spellEnd"/>
      <w:r w:rsidRPr="00DE5EBB">
        <w:rPr>
          <w:rFonts w:ascii="Arial" w:hAnsi="Arial" w:cs="Arial"/>
          <w:sz w:val="18"/>
          <w:szCs w:val="18"/>
          <w:lang w:val="es-ES"/>
        </w:rPr>
        <w:t xml:space="preserve"> Sigma: </w:t>
      </w:r>
      <w:proofErr w:type="spellStart"/>
      <w:r w:rsidRPr="00DE5EBB">
        <w:rPr>
          <w:rFonts w:ascii="Arial" w:hAnsi="Arial" w:cs="Arial"/>
          <w:sz w:val="18"/>
          <w:szCs w:val="18"/>
          <w:lang w:val="es-ES"/>
        </w:rPr>
        <w:t>Yellow</w:t>
      </w:r>
      <w:proofErr w:type="spellEnd"/>
      <w:r w:rsidRPr="00DE5EBB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Pr="00DE5EBB">
        <w:rPr>
          <w:rFonts w:ascii="Arial" w:hAnsi="Arial" w:cs="Arial"/>
          <w:sz w:val="18"/>
          <w:szCs w:val="18"/>
          <w:lang w:val="es-ES"/>
        </w:rPr>
        <w:t>Belt</w:t>
      </w:r>
      <w:proofErr w:type="spellEnd"/>
      <w:r w:rsidRPr="00DE5EBB">
        <w:rPr>
          <w:rFonts w:ascii="Arial" w:hAnsi="Arial" w:cs="Arial"/>
          <w:sz w:val="18"/>
          <w:szCs w:val="18"/>
          <w:lang w:val="es-ES"/>
        </w:rPr>
        <w:t>, Certificado en 2005.</w:t>
      </w:r>
    </w:p>
    <w:p w:rsidR="007112A0" w:rsidRPr="00DE5EBB" w:rsidRDefault="007112A0" w:rsidP="007407A7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 xml:space="preserve">Curso de Comunicación </w:t>
      </w:r>
      <w:proofErr w:type="spellStart"/>
      <w:r w:rsidRPr="00DE5EBB">
        <w:rPr>
          <w:rFonts w:ascii="Arial" w:hAnsi="Arial" w:cs="Arial"/>
          <w:sz w:val="18"/>
          <w:szCs w:val="18"/>
          <w:lang w:val="es-ES"/>
        </w:rPr>
        <w:t>Icare</w:t>
      </w:r>
      <w:proofErr w:type="spellEnd"/>
      <w:r w:rsidRPr="00DE5EBB">
        <w:rPr>
          <w:rFonts w:ascii="Arial" w:hAnsi="Arial" w:cs="Arial"/>
          <w:sz w:val="18"/>
          <w:szCs w:val="18"/>
          <w:lang w:val="es-ES"/>
        </w:rPr>
        <w:t xml:space="preserve"> en 2007, mejor alumno.</w:t>
      </w:r>
    </w:p>
    <w:p w:rsidR="007112A0" w:rsidRPr="00DE5EBB" w:rsidRDefault="007112A0" w:rsidP="007407A7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Taller “ISO 14001:2005 Interpretación y requisitos”, en 2011.</w:t>
      </w:r>
    </w:p>
    <w:p w:rsidR="007112A0" w:rsidRPr="00DE5EBB" w:rsidRDefault="007112A0" w:rsidP="007407A7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Taller “OHSAS 18001:2007 Interpretación y requisitos”, en 2012.</w:t>
      </w:r>
    </w:p>
    <w:p w:rsidR="007112A0" w:rsidRPr="00DE5EBB" w:rsidRDefault="007112A0" w:rsidP="007112A0">
      <w:p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</w:p>
    <w:p w:rsidR="007112A0" w:rsidRPr="00DE5EBB" w:rsidRDefault="007112A0" w:rsidP="007112A0">
      <w:pPr>
        <w:pBdr>
          <w:bottom w:val="single" w:sz="4" w:space="1" w:color="auto"/>
        </w:pBdr>
        <w:tabs>
          <w:tab w:val="left" w:pos="0"/>
          <w:tab w:val="left" w:pos="284"/>
        </w:tabs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DE5EBB">
        <w:rPr>
          <w:rFonts w:ascii="Arial" w:hAnsi="Arial" w:cs="Arial"/>
          <w:b/>
          <w:sz w:val="18"/>
          <w:szCs w:val="18"/>
          <w:lang w:val="es-ES"/>
        </w:rPr>
        <w:t>OTROS ANTECEDENTES</w:t>
      </w:r>
    </w:p>
    <w:p w:rsidR="007112A0" w:rsidRPr="00DE5EBB" w:rsidRDefault="007112A0" w:rsidP="007112A0">
      <w:p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</w:p>
    <w:p w:rsidR="007112A0" w:rsidRPr="00DE5EBB" w:rsidRDefault="007112A0" w:rsidP="007407A7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Idioma: Inglés hablado y escrito nivel avanzado</w:t>
      </w:r>
    </w:p>
    <w:p w:rsidR="007112A0" w:rsidRPr="00DE5EBB" w:rsidRDefault="007112A0" w:rsidP="007407A7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Computación: Nivel básico de ERP Oracle y SAP. MS Office avanzado.</w:t>
      </w:r>
    </w:p>
    <w:p w:rsidR="007112A0" w:rsidRPr="00DE5EBB" w:rsidRDefault="007112A0" w:rsidP="007407A7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Docente en Fundación Posiciona en materias de Contabilidad, Administración Financiera, Control de Gestión y Coaching Organizacional.</w:t>
      </w:r>
    </w:p>
    <w:p w:rsidR="007112A0" w:rsidRPr="00DE5EBB" w:rsidRDefault="007112A0" w:rsidP="007407A7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 xml:space="preserve">Rut: </w:t>
      </w:r>
      <w:r w:rsidRPr="00DE5EBB">
        <w:rPr>
          <w:rFonts w:ascii="Arial" w:hAnsi="Arial" w:cs="Arial"/>
          <w:sz w:val="18"/>
          <w:szCs w:val="18"/>
          <w:lang w:val="pt-BR"/>
        </w:rPr>
        <w:t>13.348.556-2</w:t>
      </w:r>
    </w:p>
    <w:p w:rsidR="00E01C83" w:rsidRPr="00DE5EBB" w:rsidRDefault="007112A0" w:rsidP="007407A7">
      <w:pPr>
        <w:pStyle w:val="Prrafodelista"/>
        <w:numPr>
          <w:ilvl w:val="0"/>
          <w:numId w:val="28"/>
        </w:numPr>
        <w:tabs>
          <w:tab w:val="left" w:pos="0"/>
          <w:tab w:val="left" w:pos="284"/>
        </w:tabs>
        <w:jc w:val="both"/>
        <w:rPr>
          <w:rFonts w:ascii="Arial" w:hAnsi="Arial" w:cs="Arial"/>
          <w:sz w:val="18"/>
          <w:szCs w:val="18"/>
          <w:lang w:val="es-ES"/>
        </w:rPr>
      </w:pPr>
      <w:r w:rsidRPr="00DE5EBB">
        <w:rPr>
          <w:rFonts w:ascii="Arial" w:hAnsi="Arial" w:cs="Arial"/>
          <w:sz w:val="18"/>
          <w:szCs w:val="18"/>
          <w:lang w:val="es-ES"/>
        </w:rPr>
        <w:t>Fecha de nacimiento:  19 Febrero 1978</w:t>
      </w:r>
    </w:p>
    <w:sectPr w:rsidR="00E01C83" w:rsidRPr="00DE5EBB" w:rsidSect="00F20822">
      <w:type w:val="continuous"/>
      <w:pgSz w:w="12242" w:h="15842" w:code="1"/>
      <w:pgMar w:top="1304" w:right="1134" w:bottom="1077" w:left="1134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AE1" w:rsidRDefault="00980AE1" w:rsidP="00FB222A">
      <w:r>
        <w:separator/>
      </w:r>
    </w:p>
  </w:endnote>
  <w:endnote w:type="continuationSeparator" w:id="0">
    <w:p w:rsidR="00980AE1" w:rsidRDefault="00980AE1" w:rsidP="00FB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AE1" w:rsidRDefault="00980AE1" w:rsidP="00FB222A">
      <w:r>
        <w:separator/>
      </w:r>
    </w:p>
  </w:footnote>
  <w:footnote w:type="continuationSeparator" w:id="0">
    <w:p w:rsidR="00980AE1" w:rsidRDefault="00980AE1" w:rsidP="00FB2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74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301BE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051223"/>
    <w:multiLevelType w:val="hybridMultilevel"/>
    <w:tmpl w:val="08505EA8"/>
    <w:lvl w:ilvl="0" w:tplc="75940E0A">
      <w:start w:val="7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8F67C53"/>
    <w:multiLevelType w:val="multilevel"/>
    <w:tmpl w:val="34F64BDA"/>
    <w:lvl w:ilvl="0">
      <w:start w:val="1987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4">
    <w:nsid w:val="0A27189D"/>
    <w:multiLevelType w:val="multilevel"/>
    <w:tmpl w:val="C5AE2380"/>
    <w:lvl w:ilvl="0">
      <w:start w:val="1987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5">
    <w:nsid w:val="0DC872FD"/>
    <w:multiLevelType w:val="hybridMultilevel"/>
    <w:tmpl w:val="463CDC5C"/>
    <w:lvl w:ilvl="0" w:tplc="3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0F1A7D77"/>
    <w:multiLevelType w:val="multilevel"/>
    <w:tmpl w:val="34F64BDA"/>
    <w:lvl w:ilvl="0">
      <w:start w:val="1978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1980"/>
      <w:numFmt w:val="decimal"/>
      <w:lvlText w:val="%1-%2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7">
    <w:nsid w:val="14AF2B45"/>
    <w:multiLevelType w:val="hybridMultilevel"/>
    <w:tmpl w:val="6B6C6DD2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674A7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E9A22E3"/>
    <w:multiLevelType w:val="multilevel"/>
    <w:tmpl w:val="34F64BDA"/>
    <w:lvl w:ilvl="0">
      <w:start w:val="1975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1980"/>
      <w:numFmt w:val="decimal"/>
      <w:lvlText w:val="%1-%2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10">
    <w:nsid w:val="205E6F1D"/>
    <w:multiLevelType w:val="hybridMultilevel"/>
    <w:tmpl w:val="DCB6B6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54B73"/>
    <w:multiLevelType w:val="hybridMultilevel"/>
    <w:tmpl w:val="9CCE01D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52919"/>
    <w:multiLevelType w:val="multilevel"/>
    <w:tmpl w:val="BE22A60C"/>
    <w:lvl w:ilvl="0">
      <w:start w:val="1993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5BB2652"/>
    <w:multiLevelType w:val="hybridMultilevel"/>
    <w:tmpl w:val="96CA5792"/>
    <w:lvl w:ilvl="0" w:tplc="3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28586CBB"/>
    <w:multiLevelType w:val="hybridMultilevel"/>
    <w:tmpl w:val="25160D9C"/>
    <w:lvl w:ilvl="0" w:tplc="ECAC12AE">
      <w:start w:val="2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2AFD5C13"/>
    <w:multiLevelType w:val="multilevel"/>
    <w:tmpl w:val="34F64BDA"/>
    <w:lvl w:ilvl="0">
      <w:start w:val="1975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1980"/>
      <w:numFmt w:val="decimal"/>
      <w:lvlText w:val="%1-%2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16">
    <w:nsid w:val="3343444E"/>
    <w:multiLevelType w:val="multilevel"/>
    <w:tmpl w:val="5552C098"/>
    <w:lvl w:ilvl="0">
      <w:start w:val="1993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17">
    <w:nsid w:val="46EF0272"/>
    <w:multiLevelType w:val="hybridMultilevel"/>
    <w:tmpl w:val="07FA86B8"/>
    <w:lvl w:ilvl="0" w:tplc="3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4BC61E9D"/>
    <w:multiLevelType w:val="hybridMultilevel"/>
    <w:tmpl w:val="2D34738E"/>
    <w:lvl w:ilvl="0" w:tplc="3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4D56144F"/>
    <w:multiLevelType w:val="hybridMultilevel"/>
    <w:tmpl w:val="AFA83A22"/>
    <w:lvl w:ilvl="0" w:tplc="3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521361E6"/>
    <w:multiLevelType w:val="hybridMultilevel"/>
    <w:tmpl w:val="2690B20A"/>
    <w:lvl w:ilvl="0" w:tplc="3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530A709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>
    <w:nsid w:val="5A4551D2"/>
    <w:multiLevelType w:val="hybridMultilevel"/>
    <w:tmpl w:val="627C97E8"/>
    <w:lvl w:ilvl="0" w:tplc="3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>
    <w:nsid w:val="5C7C5B07"/>
    <w:multiLevelType w:val="hybridMultilevel"/>
    <w:tmpl w:val="CA886E5C"/>
    <w:lvl w:ilvl="0" w:tplc="3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D915EB5"/>
    <w:multiLevelType w:val="multilevel"/>
    <w:tmpl w:val="2AA68C02"/>
    <w:lvl w:ilvl="0">
      <w:start w:val="1993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DA81B0C"/>
    <w:multiLevelType w:val="hybridMultilevel"/>
    <w:tmpl w:val="8ED05BB2"/>
    <w:lvl w:ilvl="0" w:tplc="3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73F71177"/>
    <w:multiLevelType w:val="hybridMultilevel"/>
    <w:tmpl w:val="A6CA2410"/>
    <w:lvl w:ilvl="0" w:tplc="CEBE05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F851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7"/>
  </w:num>
  <w:num w:numId="3">
    <w:abstractNumId w:val="16"/>
  </w:num>
  <w:num w:numId="4">
    <w:abstractNumId w:val="4"/>
  </w:num>
  <w:num w:numId="5">
    <w:abstractNumId w:val="15"/>
  </w:num>
  <w:num w:numId="6">
    <w:abstractNumId w:val="9"/>
  </w:num>
  <w:num w:numId="7">
    <w:abstractNumId w:val="8"/>
  </w:num>
  <w:num w:numId="8">
    <w:abstractNumId w:val="0"/>
  </w:num>
  <w:num w:numId="9">
    <w:abstractNumId w:val="21"/>
  </w:num>
  <w:num w:numId="10">
    <w:abstractNumId w:val="6"/>
  </w:num>
  <w:num w:numId="11">
    <w:abstractNumId w:val="3"/>
  </w:num>
  <w:num w:numId="12">
    <w:abstractNumId w:val="12"/>
  </w:num>
  <w:num w:numId="13">
    <w:abstractNumId w:val="24"/>
  </w:num>
  <w:num w:numId="14">
    <w:abstractNumId w:val="14"/>
  </w:num>
  <w:num w:numId="15">
    <w:abstractNumId w:val="2"/>
  </w:num>
  <w:num w:numId="16">
    <w:abstractNumId w:val="22"/>
  </w:num>
  <w:num w:numId="17">
    <w:abstractNumId w:val="20"/>
  </w:num>
  <w:num w:numId="18">
    <w:abstractNumId w:val="18"/>
  </w:num>
  <w:num w:numId="19">
    <w:abstractNumId w:val="23"/>
  </w:num>
  <w:num w:numId="20">
    <w:abstractNumId w:val="7"/>
  </w:num>
  <w:num w:numId="21">
    <w:abstractNumId w:val="11"/>
  </w:num>
  <w:num w:numId="22">
    <w:abstractNumId w:val="17"/>
  </w:num>
  <w:num w:numId="23">
    <w:abstractNumId w:val="5"/>
  </w:num>
  <w:num w:numId="24">
    <w:abstractNumId w:val="19"/>
  </w:num>
  <w:num w:numId="25">
    <w:abstractNumId w:val="13"/>
  </w:num>
  <w:num w:numId="26">
    <w:abstractNumId w:val="10"/>
  </w:num>
  <w:num w:numId="27">
    <w:abstractNumId w:val="2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AEB"/>
    <w:rsid w:val="00000418"/>
    <w:rsid w:val="000047C2"/>
    <w:rsid w:val="0000747B"/>
    <w:rsid w:val="00010204"/>
    <w:rsid w:val="000115B9"/>
    <w:rsid w:val="000122B8"/>
    <w:rsid w:val="00016E77"/>
    <w:rsid w:val="00022ACB"/>
    <w:rsid w:val="00027609"/>
    <w:rsid w:val="00033DCC"/>
    <w:rsid w:val="00035C44"/>
    <w:rsid w:val="00036F2F"/>
    <w:rsid w:val="0004056B"/>
    <w:rsid w:val="0004341E"/>
    <w:rsid w:val="00052B78"/>
    <w:rsid w:val="00053682"/>
    <w:rsid w:val="00054580"/>
    <w:rsid w:val="00054872"/>
    <w:rsid w:val="00057723"/>
    <w:rsid w:val="00060BA3"/>
    <w:rsid w:val="00063553"/>
    <w:rsid w:val="00063935"/>
    <w:rsid w:val="00065A69"/>
    <w:rsid w:val="00066E00"/>
    <w:rsid w:val="00067143"/>
    <w:rsid w:val="000704EA"/>
    <w:rsid w:val="00072D95"/>
    <w:rsid w:val="000734EF"/>
    <w:rsid w:val="0007378D"/>
    <w:rsid w:val="0007716A"/>
    <w:rsid w:val="00077623"/>
    <w:rsid w:val="00077AEB"/>
    <w:rsid w:val="00077C05"/>
    <w:rsid w:val="000800C3"/>
    <w:rsid w:val="00082972"/>
    <w:rsid w:val="000850CB"/>
    <w:rsid w:val="000938CF"/>
    <w:rsid w:val="00097413"/>
    <w:rsid w:val="000A0EC5"/>
    <w:rsid w:val="000A2A02"/>
    <w:rsid w:val="000A2C54"/>
    <w:rsid w:val="000A31E3"/>
    <w:rsid w:val="000A335C"/>
    <w:rsid w:val="000B0991"/>
    <w:rsid w:val="000B355B"/>
    <w:rsid w:val="000B58E4"/>
    <w:rsid w:val="000C4B1A"/>
    <w:rsid w:val="000C4DAC"/>
    <w:rsid w:val="000C54C7"/>
    <w:rsid w:val="000C75BC"/>
    <w:rsid w:val="000C78D0"/>
    <w:rsid w:val="000D0177"/>
    <w:rsid w:val="000D05BC"/>
    <w:rsid w:val="000D26CE"/>
    <w:rsid w:val="000D2920"/>
    <w:rsid w:val="000D3ADC"/>
    <w:rsid w:val="000D41A2"/>
    <w:rsid w:val="000D44A9"/>
    <w:rsid w:val="000E3C87"/>
    <w:rsid w:val="000E450D"/>
    <w:rsid w:val="000F78DF"/>
    <w:rsid w:val="00101A03"/>
    <w:rsid w:val="001056BF"/>
    <w:rsid w:val="00105956"/>
    <w:rsid w:val="00112FE1"/>
    <w:rsid w:val="0011319E"/>
    <w:rsid w:val="0011366F"/>
    <w:rsid w:val="001176EE"/>
    <w:rsid w:val="0012609D"/>
    <w:rsid w:val="00130067"/>
    <w:rsid w:val="00131325"/>
    <w:rsid w:val="00137154"/>
    <w:rsid w:val="00140DAF"/>
    <w:rsid w:val="00140EDC"/>
    <w:rsid w:val="001441D3"/>
    <w:rsid w:val="00144477"/>
    <w:rsid w:val="001476CB"/>
    <w:rsid w:val="001518B1"/>
    <w:rsid w:val="001560BA"/>
    <w:rsid w:val="001579F0"/>
    <w:rsid w:val="00160077"/>
    <w:rsid w:val="00161E76"/>
    <w:rsid w:val="00164444"/>
    <w:rsid w:val="00166707"/>
    <w:rsid w:val="00170AE8"/>
    <w:rsid w:val="00170F6C"/>
    <w:rsid w:val="00172283"/>
    <w:rsid w:val="00173E35"/>
    <w:rsid w:val="00176131"/>
    <w:rsid w:val="00184834"/>
    <w:rsid w:val="001862F7"/>
    <w:rsid w:val="0018657D"/>
    <w:rsid w:val="00187999"/>
    <w:rsid w:val="00190570"/>
    <w:rsid w:val="00195A67"/>
    <w:rsid w:val="00196F7B"/>
    <w:rsid w:val="001A1E97"/>
    <w:rsid w:val="001A280D"/>
    <w:rsid w:val="001A37DE"/>
    <w:rsid w:val="001A67DC"/>
    <w:rsid w:val="001A7471"/>
    <w:rsid w:val="001B21EC"/>
    <w:rsid w:val="001B2469"/>
    <w:rsid w:val="001B3140"/>
    <w:rsid w:val="001C066B"/>
    <w:rsid w:val="001C0E4A"/>
    <w:rsid w:val="001C21ED"/>
    <w:rsid w:val="001C2713"/>
    <w:rsid w:val="001C493D"/>
    <w:rsid w:val="001C76CB"/>
    <w:rsid w:val="001C7927"/>
    <w:rsid w:val="001D072E"/>
    <w:rsid w:val="001D1FFF"/>
    <w:rsid w:val="001D2001"/>
    <w:rsid w:val="001D4D87"/>
    <w:rsid w:val="001E6A7B"/>
    <w:rsid w:val="001E6E71"/>
    <w:rsid w:val="001E77B9"/>
    <w:rsid w:val="001F065C"/>
    <w:rsid w:val="001F1DCD"/>
    <w:rsid w:val="001F4F2F"/>
    <w:rsid w:val="001F5B54"/>
    <w:rsid w:val="002009B1"/>
    <w:rsid w:val="00202CA3"/>
    <w:rsid w:val="00203960"/>
    <w:rsid w:val="00204441"/>
    <w:rsid w:val="0020535C"/>
    <w:rsid w:val="00207231"/>
    <w:rsid w:val="00210C72"/>
    <w:rsid w:val="00210D1D"/>
    <w:rsid w:val="002129ED"/>
    <w:rsid w:val="0022059D"/>
    <w:rsid w:val="00222862"/>
    <w:rsid w:val="00223E69"/>
    <w:rsid w:val="00227FB1"/>
    <w:rsid w:val="00230898"/>
    <w:rsid w:val="002329ED"/>
    <w:rsid w:val="00232B91"/>
    <w:rsid w:val="00240799"/>
    <w:rsid w:val="00241577"/>
    <w:rsid w:val="00246757"/>
    <w:rsid w:val="00252B50"/>
    <w:rsid w:val="0025663C"/>
    <w:rsid w:val="002608AE"/>
    <w:rsid w:val="002624A1"/>
    <w:rsid w:val="0027044D"/>
    <w:rsid w:val="00271114"/>
    <w:rsid w:val="002749F5"/>
    <w:rsid w:val="00281FB1"/>
    <w:rsid w:val="0028437A"/>
    <w:rsid w:val="0028698A"/>
    <w:rsid w:val="00286BFF"/>
    <w:rsid w:val="00287570"/>
    <w:rsid w:val="00287734"/>
    <w:rsid w:val="00294605"/>
    <w:rsid w:val="00295759"/>
    <w:rsid w:val="00295EAC"/>
    <w:rsid w:val="00297923"/>
    <w:rsid w:val="002A081E"/>
    <w:rsid w:val="002A37C2"/>
    <w:rsid w:val="002A4632"/>
    <w:rsid w:val="002C34CE"/>
    <w:rsid w:val="002C59AE"/>
    <w:rsid w:val="002C5C7D"/>
    <w:rsid w:val="002D0255"/>
    <w:rsid w:val="002D08B0"/>
    <w:rsid w:val="002D2E4A"/>
    <w:rsid w:val="002D57D2"/>
    <w:rsid w:val="002D6D14"/>
    <w:rsid w:val="002D7949"/>
    <w:rsid w:val="002E47CD"/>
    <w:rsid w:val="002E5E3A"/>
    <w:rsid w:val="002F06B3"/>
    <w:rsid w:val="002F0738"/>
    <w:rsid w:val="002F3C1D"/>
    <w:rsid w:val="002F3FC9"/>
    <w:rsid w:val="002F628A"/>
    <w:rsid w:val="002F64B5"/>
    <w:rsid w:val="002F6A89"/>
    <w:rsid w:val="002F74FF"/>
    <w:rsid w:val="00300D1B"/>
    <w:rsid w:val="003015D5"/>
    <w:rsid w:val="003015E2"/>
    <w:rsid w:val="00302D0F"/>
    <w:rsid w:val="003050EB"/>
    <w:rsid w:val="003140A6"/>
    <w:rsid w:val="00317689"/>
    <w:rsid w:val="00325BAB"/>
    <w:rsid w:val="00335085"/>
    <w:rsid w:val="00335484"/>
    <w:rsid w:val="00336231"/>
    <w:rsid w:val="0033786E"/>
    <w:rsid w:val="00340B87"/>
    <w:rsid w:val="00342528"/>
    <w:rsid w:val="0034260D"/>
    <w:rsid w:val="00352199"/>
    <w:rsid w:val="00352EF0"/>
    <w:rsid w:val="003539AA"/>
    <w:rsid w:val="00357480"/>
    <w:rsid w:val="00360662"/>
    <w:rsid w:val="00360985"/>
    <w:rsid w:val="0036286E"/>
    <w:rsid w:val="003629A5"/>
    <w:rsid w:val="00373F7A"/>
    <w:rsid w:val="0037500E"/>
    <w:rsid w:val="00375DE1"/>
    <w:rsid w:val="00376C6D"/>
    <w:rsid w:val="003805CF"/>
    <w:rsid w:val="0038236C"/>
    <w:rsid w:val="003833B9"/>
    <w:rsid w:val="003845C6"/>
    <w:rsid w:val="0038597F"/>
    <w:rsid w:val="00386E71"/>
    <w:rsid w:val="00387C8F"/>
    <w:rsid w:val="0039203B"/>
    <w:rsid w:val="00395F11"/>
    <w:rsid w:val="003965B9"/>
    <w:rsid w:val="003A207A"/>
    <w:rsid w:val="003A288C"/>
    <w:rsid w:val="003A38E9"/>
    <w:rsid w:val="003A5B05"/>
    <w:rsid w:val="003A5F26"/>
    <w:rsid w:val="003A6BCA"/>
    <w:rsid w:val="003B0930"/>
    <w:rsid w:val="003B65F3"/>
    <w:rsid w:val="003C0814"/>
    <w:rsid w:val="003C5BE8"/>
    <w:rsid w:val="003C5C85"/>
    <w:rsid w:val="003D0B8F"/>
    <w:rsid w:val="003D2E90"/>
    <w:rsid w:val="003E3E05"/>
    <w:rsid w:val="003E5C0A"/>
    <w:rsid w:val="003E6128"/>
    <w:rsid w:val="003E6725"/>
    <w:rsid w:val="003E72F6"/>
    <w:rsid w:val="003E74BF"/>
    <w:rsid w:val="003F04B6"/>
    <w:rsid w:val="00401D2B"/>
    <w:rsid w:val="004031DA"/>
    <w:rsid w:val="004043D8"/>
    <w:rsid w:val="00406D7E"/>
    <w:rsid w:val="004109D0"/>
    <w:rsid w:val="00411890"/>
    <w:rsid w:val="00413E03"/>
    <w:rsid w:val="00414B0E"/>
    <w:rsid w:val="00414F38"/>
    <w:rsid w:val="00416A7A"/>
    <w:rsid w:val="00416FF8"/>
    <w:rsid w:val="00420E69"/>
    <w:rsid w:val="00420F46"/>
    <w:rsid w:val="00423A72"/>
    <w:rsid w:val="00424FEB"/>
    <w:rsid w:val="0042542C"/>
    <w:rsid w:val="00427350"/>
    <w:rsid w:val="00430828"/>
    <w:rsid w:val="00431084"/>
    <w:rsid w:val="00435FA5"/>
    <w:rsid w:val="00436858"/>
    <w:rsid w:val="00437746"/>
    <w:rsid w:val="00441CFC"/>
    <w:rsid w:val="00442171"/>
    <w:rsid w:val="00442AAF"/>
    <w:rsid w:val="004445D8"/>
    <w:rsid w:val="00445A1C"/>
    <w:rsid w:val="00445CAC"/>
    <w:rsid w:val="004516B8"/>
    <w:rsid w:val="00452418"/>
    <w:rsid w:val="00456059"/>
    <w:rsid w:val="0045756E"/>
    <w:rsid w:val="0046019A"/>
    <w:rsid w:val="00462716"/>
    <w:rsid w:val="00462F44"/>
    <w:rsid w:val="00466706"/>
    <w:rsid w:val="0046699C"/>
    <w:rsid w:val="00471123"/>
    <w:rsid w:val="00475390"/>
    <w:rsid w:val="0047569A"/>
    <w:rsid w:val="00477F06"/>
    <w:rsid w:val="00480607"/>
    <w:rsid w:val="0048168B"/>
    <w:rsid w:val="00481C21"/>
    <w:rsid w:val="00483DA5"/>
    <w:rsid w:val="0048592B"/>
    <w:rsid w:val="00485DE7"/>
    <w:rsid w:val="004873B8"/>
    <w:rsid w:val="00490524"/>
    <w:rsid w:val="004908D8"/>
    <w:rsid w:val="00493817"/>
    <w:rsid w:val="00493AC1"/>
    <w:rsid w:val="004A08DC"/>
    <w:rsid w:val="004A586B"/>
    <w:rsid w:val="004B07A4"/>
    <w:rsid w:val="004B1A40"/>
    <w:rsid w:val="004B2A11"/>
    <w:rsid w:val="004B4619"/>
    <w:rsid w:val="004B62CD"/>
    <w:rsid w:val="004B7BAA"/>
    <w:rsid w:val="004C15D5"/>
    <w:rsid w:val="004C6FA4"/>
    <w:rsid w:val="004D1191"/>
    <w:rsid w:val="004E183D"/>
    <w:rsid w:val="004E27DE"/>
    <w:rsid w:val="004E5677"/>
    <w:rsid w:val="004E6B2F"/>
    <w:rsid w:val="004E78EB"/>
    <w:rsid w:val="004F1CC1"/>
    <w:rsid w:val="004F2B5F"/>
    <w:rsid w:val="004F6B62"/>
    <w:rsid w:val="0050472D"/>
    <w:rsid w:val="005067B1"/>
    <w:rsid w:val="00510395"/>
    <w:rsid w:val="00511D4C"/>
    <w:rsid w:val="00511F15"/>
    <w:rsid w:val="00512E2C"/>
    <w:rsid w:val="0051395E"/>
    <w:rsid w:val="00515007"/>
    <w:rsid w:val="00517CF5"/>
    <w:rsid w:val="00521C28"/>
    <w:rsid w:val="00522F19"/>
    <w:rsid w:val="0052357B"/>
    <w:rsid w:val="00532E11"/>
    <w:rsid w:val="00534625"/>
    <w:rsid w:val="00541F64"/>
    <w:rsid w:val="005424A0"/>
    <w:rsid w:val="00542684"/>
    <w:rsid w:val="0055037A"/>
    <w:rsid w:val="005551DE"/>
    <w:rsid w:val="005568B8"/>
    <w:rsid w:val="00556D60"/>
    <w:rsid w:val="00557DE1"/>
    <w:rsid w:val="005626C7"/>
    <w:rsid w:val="00571399"/>
    <w:rsid w:val="00572780"/>
    <w:rsid w:val="00573B3B"/>
    <w:rsid w:val="00576FC9"/>
    <w:rsid w:val="005821A7"/>
    <w:rsid w:val="00582860"/>
    <w:rsid w:val="00583450"/>
    <w:rsid w:val="00591A89"/>
    <w:rsid w:val="00595B65"/>
    <w:rsid w:val="00596EEE"/>
    <w:rsid w:val="005A020C"/>
    <w:rsid w:val="005A0FCD"/>
    <w:rsid w:val="005A3A5D"/>
    <w:rsid w:val="005A4780"/>
    <w:rsid w:val="005A4C33"/>
    <w:rsid w:val="005A5394"/>
    <w:rsid w:val="005B3522"/>
    <w:rsid w:val="005B4EB1"/>
    <w:rsid w:val="005B4F4B"/>
    <w:rsid w:val="005B6B43"/>
    <w:rsid w:val="005C16C3"/>
    <w:rsid w:val="005C214C"/>
    <w:rsid w:val="005C50AA"/>
    <w:rsid w:val="005C5EF7"/>
    <w:rsid w:val="005D2AEF"/>
    <w:rsid w:val="005E17A5"/>
    <w:rsid w:val="005E2084"/>
    <w:rsid w:val="005E4E83"/>
    <w:rsid w:val="005E6CE7"/>
    <w:rsid w:val="005E7936"/>
    <w:rsid w:val="005F54C1"/>
    <w:rsid w:val="005F54CD"/>
    <w:rsid w:val="005F5CA8"/>
    <w:rsid w:val="005F764D"/>
    <w:rsid w:val="005F7E89"/>
    <w:rsid w:val="00603961"/>
    <w:rsid w:val="00604183"/>
    <w:rsid w:val="006060D8"/>
    <w:rsid w:val="006070E7"/>
    <w:rsid w:val="00607F49"/>
    <w:rsid w:val="00610A34"/>
    <w:rsid w:val="00611912"/>
    <w:rsid w:val="00614566"/>
    <w:rsid w:val="00615076"/>
    <w:rsid w:val="00616B3E"/>
    <w:rsid w:val="00620137"/>
    <w:rsid w:val="00621FE8"/>
    <w:rsid w:val="00625043"/>
    <w:rsid w:val="00627102"/>
    <w:rsid w:val="00627310"/>
    <w:rsid w:val="00634C6E"/>
    <w:rsid w:val="00635E24"/>
    <w:rsid w:val="00637D98"/>
    <w:rsid w:val="006405A9"/>
    <w:rsid w:val="006426A6"/>
    <w:rsid w:val="00645C90"/>
    <w:rsid w:val="006512F0"/>
    <w:rsid w:val="006516AE"/>
    <w:rsid w:val="006519C9"/>
    <w:rsid w:val="00652221"/>
    <w:rsid w:val="00653C7E"/>
    <w:rsid w:val="00654212"/>
    <w:rsid w:val="00656F11"/>
    <w:rsid w:val="0066343D"/>
    <w:rsid w:val="00663696"/>
    <w:rsid w:val="006637B2"/>
    <w:rsid w:val="00663D64"/>
    <w:rsid w:val="006650EE"/>
    <w:rsid w:val="006661DB"/>
    <w:rsid w:val="00666334"/>
    <w:rsid w:val="00670F12"/>
    <w:rsid w:val="00673092"/>
    <w:rsid w:val="0068083E"/>
    <w:rsid w:val="00682850"/>
    <w:rsid w:val="00684D2C"/>
    <w:rsid w:val="00684FF6"/>
    <w:rsid w:val="00685C33"/>
    <w:rsid w:val="006879B4"/>
    <w:rsid w:val="006A2DF4"/>
    <w:rsid w:val="006A360A"/>
    <w:rsid w:val="006A4F1F"/>
    <w:rsid w:val="006A6280"/>
    <w:rsid w:val="006B0C9B"/>
    <w:rsid w:val="006B1F0E"/>
    <w:rsid w:val="006B575A"/>
    <w:rsid w:val="006B6C80"/>
    <w:rsid w:val="006C05FB"/>
    <w:rsid w:val="006C0F30"/>
    <w:rsid w:val="006C12AE"/>
    <w:rsid w:val="006C1800"/>
    <w:rsid w:val="006C22A1"/>
    <w:rsid w:val="006C5A9E"/>
    <w:rsid w:val="006C5CC5"/>
    <w:rsid w:val="006C7C97"/>
    <w:rsid w:val="006D0371"/>
    <w:rsid w:val="006D5EC0"/>
    <w:rsid w:val="006D6CE0"/>
    <w:rsid w:val="006D74B1"/>
    <w:rsid w:val="006E3ED2"/>
    <w:rsid w:val="006F057F"/>
    <w:rsid w:val="006F3524"/>
    <w:rsid w:val="006F6084"/>
    <w:rsid w:val="006F7E9F"/>
    <w:rsid w:val="00700157"/>
    <w:rsid w:val="007002F8"/>
    <w:rsid w:val="00700CE9"/>
    <w:rsid w:val="00701C4C"/>
    <w:rsid w:val="00701C99"/>
    <w:rsid w:val="00703339"/>
    <w:rsid w:val="00703653"/>
    <w:rsid w:val="00706FC8"/>
    <w:rsid w:val="00707304"/>
    <w:rsid w:val="007101F1"/>
    <w:rsid w:val="007109CB"/>
    <w:rsid w:val="00710A26"/>
    <w:rsid w:val="007112A0"/>
    <w:rsid w:val="0071355D"/>
    <w:rsid w:val="007159DB"/>
    <w:rsid w:val="00723724"/>
    <w:rsid w:val="007267BF"/>
    <w:rsid w:val="007271A5"/>
    <w:rsid w:val="0073200E"/>
    <w:rsid w:val="00734487"/>
    <w:rsid w:val="00735DB2"/>
    <w:rsid w:val="00736199"/>
    <w:rsid w:val="007407A7"/>
    <w:rsid w:val="007408DF"/>
    <w:rsid w:val="00743549"/>
    <w:rsid w:val="00751062"/>
    <w:rsid w:val="00752037"/>
    <w:rsid w:val="0075365D"/>
    <w:rsid w:val="00756445"/>
    <w:rsid w:val="007620F3"/>
    <w:rsid w:val="007621D3"/>
    <w:rsid w:val="00764C46"/>
    <w:rsid w:val="00764CE1"/>
    <w:rsid w:val="0077161F"/>
    <w:rsid w:val="00773DCA"/>
    <w:rsid w:val="00776A37"/>
    <w:rsid w:val="007806D8"/>
    <w:rsid w:val="007824D3"/>
    <w:rsid w:val="00783832"/>
    <w:rsid w:val="00783A6D"/>
    <w:rsid w:val="00787227"/>
    <w:rsid w:val="007919CD"/>
    <w:rsid w:val="0079219D"/>
    <w:rsid w:val="0079366D"/>
    <w:rsid w:val="00795538"/>
    <w:rsid w:val="007A100A"/>
    <w:rsid w:val="007A16C3"/>
    <w:rsid w:val="007A7C07"/>
    <w:rsid w:val="007B2563"/>
    <w:rsid w:val="007B3775"/>
    <w:rsid w:val="007B473A"/>
    <w:rsid w:val="007B5782"/>
    <w:rsid w:val="007B6030"/>
    <w:rsid w:val="007B6732"/>
    <w:rsid w:val="007C02F5"/>
    <w:rsid w:val="007C3BC8"/>
    <w:rsid w:val="007C3E52"/>
    <w:rsid w:val="007C6539"/>
    <w:rsid w:val="007C71EE"/>
    <w:rsid w:val="007C7DAD"/>
    <w:rsid w:val="007D1D08"/>
    <w:rsid w:val="007D3B93"/>
    <w:rsid w:val="007D4ACC"/>
    <w:rsid w:val="007E0CC2"/>
    <w:rsid w:val="007E213F"/>
    <w:rsid w:val="007E2406"/>
    <w:rsid w:val="007E7E45"/>
    <w:rsid w:val="007F2D99"/>
    <w:rsid w:val="007F4810"/>
    <w:rsid w:val="0080453C"/>
    <w:rsid w:val="008054AB"/>
    <w:rsid w:val="00805931"/>
    <w:rsid w:val="0081310A"/>
    <w:rsid w:val="008141C1"/>
    <w:rsid w:val="0081451B"/>
    <w:rsid w:val="008229BC"/>
    <w:rsid w:val="00824422"/>
    <w:rsid w:val="008309E9"/>
    <w:rsid w:val="00831493"/>
    <w:rsid w:val="0083483A"/>
    <w:rsid w:val="008405DE"/>
    <w:rsid w:val="008421D7"/>
    <w:rsid w:val="0084406C"/>
    <w:rsid w:val="0085038C"/>
    <w:rsid w:val="0085144F"/>
    <w:rsid w:val="00853442"/>
    <w:rsid w:val="00854B78"/>
    <w:rsid w:val="00860FE0"/>
    <w:rsid w:val="00862557"/>
    <w:rsid w:val="00871FBA"/>
    <w:rsid w:val="008744A9"/>
    <w:rsid w:val="0088010F"/>
    <w:rsid w:val="00880841"/>
    <w:rsid w:val="00882525"/>
    <w:rsid w:val="00882CA0"/>
    <w:rsid w:val="00883A10"/>
    <w:rsid w:val="008854DF"/>
    <w:rsid w:val="008872D8"/>
    <w:rsid w:val="00887596"/>
    <w:rsid w:val="00891FCC"/>
    <w:rsid w:val="00893BAA"/>
    <w:rsid w:val="00893DBA"/>
    <w:rsid w:val="00894BF5"/>
    <w:rsid w:val="00896793"/>
    <w:rsid w:val="008A037C"/>
    <w:rsid w:val="008A2B9D"/>
    <w:rsid w:val="008A5920"/>
    <w:rsid w:val="008A6A85"/>
    <w:rsid w:val="008B1EA8"/>
    <w:rsid w:val="008B592E"/>
    <w:rsid w:val="008B59A5"/>
    <w:rsid w:val="008C1549"/>
    <w:rsid w:val="008C7798"/>
    <w:rsid w:val="008D346C"/>
    <w:rsid w:val="008D699A"/>
    <w:rsid w:val="008D792C"/>
    <w:rsid w:val="008E600C"/>
    <w:rsid w:val="008F011B"/>
    <w:rsid w:val="008F372D"/>
    <w:rsid w:val="008F733F"/>
    <w:rsid w:val="00901539"/>
    <w:rsid w:val="00902AF3"/>
    <w:rsid w:val="00902E66"/>
    <w:rsid w:val="00903AC5"/>
    <w:rsid w:val="00907A6F"/>
    <w:rsid w:val="009128BD"/>
    <w:rsid w:val="009136CB"/>
    <w:rsid w:val="00915217"/>
    <w:rsid w:val="009160AD"/>
    <w:rsid w:val="00917E34"/>
    <w:rsid w:val="00921676"/>
    <w:rsid w:val="009221C4"/>
    <w:rsid w:val="00925B35"/>
    <w:rsid w:val="00930818"/>
    <w:rsid w:val="0093152A"/>
    <w:rsid w:val="00932033"/>
    <w:rsid w:val="00932207"/>
    <w:rsid w:val="009336A2"/>
    <w:rsid w:val="009341B7"/>
    <w:rsid w:val="009363A4"/>
    <w:rsid w:val="00937AE5"/>
    <w:rsid w:val="009422CE"/>
    <w:rsid w:val="00944A2A"/>
    <w:rsid w:val="009450D8"/>
    <w:rsid w:val="0094586F"/>
    <w:rsid w:val="00946776"/>
    <w:rsid w:val="009521BD"/>
    <w:rsid w:val="009523DB"/>
    <w:rsid w:val="00952825"/>
    <w:rsid w:val="00953FB4"/>
    <w:rsid w:val="00955034"/>
    <w:rsid w:val="0095511E"/>
    <w:rsid w:val="00956AA5"/>
    <w:rsid w:val="00961847"/>
    <w:rsid w:val="009621A6"/>
    <w:rsid w:val="00963584"/>
    <w:rsid w:val="00966077"/>
    <w:rsid w:val="009660EB"/>
    <w:rsid w:val="009665E0"/>
    <w:rsid w:val="00966D17"/>
    <w:rsid w:val="00971B4C"/>
    <w:rsid w:val="00976CC9"/>
    <w:rsid w:val="00980941"/>
    <w:rsid w:val="00980AE1"/>
    <w:rsid w:val="00980AFB"/>
    <w:rsid w:val="00983724"/>
    <w:rsid w:val="00983EA6"/>
    <w:rsid w:val="00984258"/>
    <w:rsid w:val="00986DD2"/>
    <w:rsid w:val="0098745C"/>
    <w:rsid w:val="00990999"/>
    <w:rsid w:val="00991186"/>
    <w:rsid w:val="00994DA7"/>
    <w:rsid w:val="009951D7"/>
    <w:rsid w:val="00995637"/>
    <w:rsid w:val="009A25F1"/>
    <w:rsid w:val="009A30AE"/>
    <w:rsid w:val="009A7138"/>
    <w:rsid w:val="009A78A0"/>
    <w:rsid w:val="009B5128"/>
    <w:rsid w:val="009C4B46"/>
    <w:rsid w:val="009D13E4"/>
    <w:rsid w:val="009D265C"/>
    <w:rsid w:val="009D297D"/>
    <w:rsid w:val="009D307A"/>
    <w:rsid w:val="009D4521"/>
    <w:rsid w:val="009D64F2"/>
    <w:rsid w:val="009E06BA"/>
    <w:rsid w:val="009E22CE"/>
    <w:rsid w:val="009E367B"/>
    <w:rsid w:val="009E4385"/>
    <w:rsid w:val="009E458A"/>
    <w:rsid w:val="009E499A"/>
    <w:rsid w:val="009E5075"/>
    <w:rsid w:val="009E5679"/>
    <w:rsid w:val="009E5785"/>
    <w:rsid w:val="009E6759"/>
    <w:rsid w:val="009E78AD"/>
    <w:rsid w:val="009E78AF"/>
    <w:rsid w:val="009F0BD3"/>
    <w:rsid w:val="009F1C88"/>
    <w:rsid w:val="009F386B"/>
    <w:rsid w:val="009F3B0C"/>
    <w:rsid w:val="009F4181"/>
    <w:rsid w:val="009F5B35"/>
    <w:rsid w:val="00A0482E"/>
    <w:rsid w:val="00A06AF1"/>
    <w:rsid w:val="00A10B73"/>
    <w:rsid w:val="00A16303"/>
    <w:rsid w:val="00A21EA7"/>
    <w:rsid w:val="00A22E11"/>
    <w:rsid w:val="00A27A6E"/>
    <w:rsid w:val="00A32C66"/>
    <w:rsid w:val="00A3324A"/>
    <w:rsid w:val="00A34562"/>
    <w:rsid w:val="00A421A9"/>
    <w:rsid w:val="00A431B5"/>
    <w:rsid w:val="00A444AE"/>
    <w:rsid w:val="00A46BFD"/>
    <w:rsid w:val="00A54C21"/>
    <w:rsid w:val="00A565F1"/>
    <w:rsid w:val="00A63996"/>
    <w:rsid w:val="00A644AB"/>
    <w:rsid w:val="00A645D8"/>
    <w:rsid w:val="00A66A05"/>
    <w:rsid w:val="00A702A4"/>
    <w:rsid w:val="00A7381D"/>
    <w:rsid w:val="00A73A0B"/>
    <w:rsid w:val="00A74BA2"/>
    <w:rsid w:val="00A75FD8"/>
    <w:rsid w:val="00A7679C"/>
    <w:rsid w:val="00A80090"/>
    <w:rsid w:val="00A804B7"/>
    <w:rsid w:val="00A811B7"/>
    <w:rsid w:val="00A83504"/>
    <w:rsid w:val="00A83FB8"/>
    <w:rsid w:val="00A844C1"/>
    <w:rsid w:val="00A912F5"/>
    <w:rsid w:val="00A95C2A"/>
    <w:rsid w:val="00A96071"/>
    <w:rsid w:val="00A9632E"/>
    <w:rsid w:val="00AA046F"/>
    <w:rsid w:val="00AA06F0"/>
    <w:rsid w:val="00AA277E"/>
    <w:rsid w:val="00AA527F"/>
    <w:rsid w:val="00AA70B6"/>
    <w:rsid w:val="00AA7CC3"/>
    <w:rsid w:val="00AB1D83"/>
    <w:rsid w:val="00AB34E5"/>
    <w:rsid w:val="00AB67AE"/>
    <w:rsid w:val="00AB6BE1"/>
    <w:rsid w:val="00AB7C39"/>
    <w:rsid w:val="00AD128C"/>
    <w:rsid w:val="00AD629D"/>
    <w:rsid w:val="00AD7F3C"/>
    <w:rsid w:val="00AE5040"/>
    <w:rsid w:val="00AE5C27"/>
    <w:rsid w:val="00AE702D"/>
    <w:rsid w:val="00AF0034"/>
    <w:rsid w:val="00AF2136"/>
    <w:rsid w:val="00AF23A2"/>
    <w:rsid w:val="00AF2FB1"/>
    <w:rsid w:val="00AF3A79"/>
    <w:rsid w:val="00AF4041"/>
    <w:rsid w:val="00AF7505"/>
    <w:rsid w:val="00B0497E"/>
    <w:rsid w:val="00B05FDB"/>
    <w:rsid w:val="00B06C90"/>
    <w:rsid w:val="00B0762D"/>
    <w:rsid w:val="00B0763F"/>
    <w:rsid w:val="00B104EB"/>
    <w:rsid w:val="00B11139"/>
    <w:rsid w:val="00B11D27"/>
    <w:rsid w:val="00B15BAE"/>
    <w:rsid w:val="00B15E5B"/>
    <w:rsid w:val="00B1697C"/>
    <w:rsid w:val="00B21E66"/>
    <w:rsid w:val="00B23A0F"/>
    <w:rsid w:val="00B25428"/>
    <w:rsid w:val="00B31EB7"/>
    <w:rsid w:val="00B3379B"/>
    <w:rsid w:val="00B35E7F"/>
    <w:rsid w:val="00B36C68"/>
    <w:rsid w:val="00B37E8E"/>
    <w:rsid w:val="00B40E89"/>
    <w:rsid w:val="00B426D1"/>
    <w:rsid w:val="00B44715"/>
    <w:rsid w:val="00B44C9C"/>
    <w:rsid w:val="00B45191"/>
    <w:rsid w:val="00B47F04"/>
    <w:rsid w:val="00B5034B"/>
    <w:rsid w:val="00B50BF7"/>
    <w:rsid w:val="00B520EF"/>
    <w:rsid w:val="00B55837"/>
    <w:rsid w:val="00B564D2"/>
    <w:rsid w:val="00B61F77"/>
    <w:rsid w:val="00B6272D"/>
    <w:rsid w:val="00B64BC7"/>
    <w:rsid w:val="00B65267"/>
    <w:rsid w:val="00B66AE7"/>
    <w:rsid w:val="00B72AFA"/>
    <w:rsid w:val="00B751EA"/>
    <w:rsid w:val="00B76728"/>
    <w:rsid w:val="00B81970"/>
    <w:rsid w:val="00B81E9F"/>
    <w:rsid w:val="00B8371E"/>
    <w:rsid w:val="00B9313A"/>
    <w:rsid w:val="00B94256"/>
    <w:rsid w:val="00B94B3F"/>
    <w:rsid w:val="00B96F89"/>
    <w:rsid w:val="00BA46FF"/>
    <w:rsid w:val="00BA4816"/>
    <w:rsid w:val="00BA50DC"/>
    <w:rsid w:val="00BA548D"/>
    <w:rsid w:val="00BB1D47"/>
    <w:rsid w:val="00BB4084"/>
    <w:rsid w:val="00BB7634"/>
    <w:rsid w:val="00BB7FE9"/>
    <w:rsid w:val="00BC48C9"/>
    <w:rsid w:val="00BD20E0"/>
    <w:rsid w:val="00BD52F9"/>
    <w:rsid w:val="00BE0109"/>
    <w:rsid w:val="00BE0791"/>
    <w:rsid w:val="00BE3A4B"/>
    <w:rsid w:val="00BE6955"/>
    <w:rsid w:val="00BF0EE6"/>
    <w:rsid w:val="00BF11F0"/>
    <w:rsid w:val="00BF1CBF"/>
    <w:rsid w:val="00BF3015"/>
    <w:rsid w:val="00BF4317"/>
    <w:rsid w:val="00BF5E9C"/>
    <w:rsid w:val="00BF7DAA"/>
    <w:rsid w:val="00BF7E27"/>
    <w:rsid w:val="00C00C5D"/>
    <w:rsid w:val="00C00E76"/>
    <w:rsid w:val="00C00F7D"/>
    <w:rsid w:val="00C050D3"/>
    <w:rsid w:val="00C05EA0"/>
    <w:rsid w:val="00C07287"/>
    <w:rsid w:val="00C075D4"/>
    <w:rsid w:val="00C07E94"/>
    <w:rsid w:val="00C12D64"/>
    <w:rsid w:val="00C133ED"/>
    <w:rsid w:val="00C13AEA"/>
    <w:rsid w:val="00C21A40"/>
    <w:rsid w:val="00C21B55"/>
    <w:rsid w:val="00C2232C"/>
    <w:rsid w:val="00C2478A"/>
    <w:rsid w:val="00C26045"/>
    <w:rsid w:val="00C277D6"/>
    <w:rsid w:val="00C304A8"/>
    <w:rsid w:val="00C32DD0"/>
    <w:rsid w:val="00C34063"/>
    <w:rsid w:val="00C36F2C"/>
    <w:rsid w:val="00C405F5"/>
    <w:rsid w:val="00C43A4C"/>
    <w:rsid w:val="00C4499E"/>
    <w:rsid w:val="00C555B3"/>
    <w:rsid w:val="00C56696"/>
    <w:rsid w:val="00C570BE"/>
    <w:rsid w:val="00C579A4"/>
    <w:rsid w:val="00C60869"/>
    <w:rsid w:val="00C63BF0"/>
    <w:rsid w:val="00C67A27"/>
    <w:rsid w:val="00C70791"/>
    <w:rsid w:val="00C71FCB"/>
    <w:rsid w:val="00C756AC"/>
    <w:rsid w:val="00C8013F"/>
    <w:rsid w:val="00C871C4"/>
    <w:rsid w:val="00C911B5"/>
    <w:rsid w:val="00C914DE"/>
    <w:rsid w:val="00CA066F"/>
    <w:rsid w:val="00CA3D77"/>
    <w:rsid w:val="00CB1219"/>
    <w:rsid w:val="00CB28D5"/>
    <w:rsid w:val="00CB377B"/>
    <w:rsid w:val="00CB5C56"/>
    <w:rsid w:val="00CB73DD"/>
    <w:rsid w:val="00CC0646"/>
    <w:rsid w:val="00CC084F"/>
    <w:rsid w:val="00CC1B7B"/>
    <w:rsid w:val="00CC2FB2"/>
    <w:rsid w:val="00CC330C"/>
    <w:rsid w:val="00CC38EE"/>
    <w:rsid w:val="00CC3FA6"/>
    <w:rsid w:val="00CC4DB5"/>
    <w:rsid w:val="00CC7AB9"/>
    <w:rsid w:val="00CD070B"/>
    <w:rsid w:val="00CD0ABF"/>
    <w:rsid w:val="00CD14E7"/>
    <w:rsid w:val="00CD2E37"/>
    <w:rsid w:val="00CD78E2"/>
    <w:rsid w:val="00CE0A47"/>
    <w:rsid w:val="00CE16A1"/>
    <w:rsid w:val="00CE19C3"/>
    <w:rsid w:val="00CE5877"/>
    <w:rsid w:val="00CE5BE1"/>
    <w:rsid w:val="00CE64CB"/>
    <w:rsid w:val="00CE6E9C"/>
    <w:rsid w:val="00CF0BD1"/>
    <w:rsid w:val="00CF34BB"/>
    <w:rsid w:val="00CF3612"/>
    <w:rsid w:val="00CF4A1E"/>
    <w:rsid w:val="00CF4EEF"/>
    <w:rsid w:val="00CF5428"/>
    <w:rsid w:val="00CF6E46"/>
    <w:rsid w:val="00D00D34"/>
    <w:rsid w:val="00D02929"/>
    <w:rsid w:val="00D052ED"/>
    <w:rsid w:val="00D108B0"/>
    <w:rsid w:val="00D11288"/>
    <w:rsid w:val="00D114DF"/>
    <w:rsid w:val="00D1168C"/>
    <w:rsid w:val="00D13928"/>
    <w:rsid w:val="00D13F3B"/>
    <w:rsid w:val="00D1605B"/>
    <w:rsid w:val="00D17FC3"/>
    <w:rsid w:val="00D200E8"/>
    <w:rsid w:val="00D20DBA"/>
    <w:rsid w:val="00D25330"/>
    <w:rsid w:val="00D26FC8"/>
    <w:rsid w:val="00D40C64"/>
    <w:rsid w:val="00D42083"/>
    <w:rsid w:val="00D4545D"/>
    <w:rsid w:val="00D51129"/>
    <w:rsid w:val="00D51130"/>
    <w:rsid w:val="00D511C3"/>
    <w:rsid w:val="00D51A4A"/>
    <w:rsid w:val="00D5465C"/>
    <w:rsid w:val="00D55C5E"/>
    <w:rsid w:val="00D56623"/>
    <w:rsid w:val="00D56A74"/>
    <w:rsid w:val="00D57FF2"/>
    <w:rsid w:val="00D61957"/>
    <w:rsid w:val="00D62C83"/>
    <w:rsid w:val="00D63755"/>
    <w:rsid w:val="00D65147"/>
    <w:rsid w:val="00D653ED"/>
    <w:rsid w:val="00D65BAB"/>
    <w:rsid w:val="00D66693"/>
    <w:rsid w:val="00D66F4D"/>
    <w:rsid w:val="00D7444F"/>
    <w:rsid w:val="00D762B5"/>
    <w:rsid w:val="00D80485"/>
    <w:rsid w:val="00D80CD4"/>
    <w:rsid w:val="00D81B82"/>
    <w:rsid w:val="00D83E27"/>
    <w:rsid w:val="00D84859"/>
    <w:rsid w:val="00D858DB"/>
    <w:rsid w:val="00D91A30"/>
    <w:rsid w:val="00D91F96"/>
    <w:rsid w:val="00D93493"/>
    <w:rsid w:val="00D97BAE"/>
    <w:rsid w:val="00DA257D"/>
    <w:rsid w:val="00DA4B25"/>
    <w:rsid w:val="00DA53B8"/>
    <w:rsid w:val="00DB07D8"/>
    <w:rsid w:val="00DB0B54"/>
    <w:rsid w:val="00DB1CA6"/>
    <w:rsid w:val="00DB2510"/>
    <w:rsid w:val="00DB3E5A"/>
    <w:rsid w:val="00DB54F5"/>
    <w:rsid w:val="00DB636D"/>
    <w:rsid w:val="00DC2B0C"/>
    <w:rsid w:val="00DC4230"/>
    <w:rsid w:val="00DC4AF5"/>
    <w:rsid w:val="00DD6D06"/>
    <w:rsid w:val="00DE31EC"/>
    <w:rsid w:val="00DE5EBB"/>
    <w:rsid w:val="00DF09EE"/>
    <w:rsid w:val="00DF5E0F"/>
    <w:rsid w:val="00E00248"/>
    <w:rsid w:val="00E01C83"/>
    <w:rsid w:val="00E04AB1"/>
    <w:rsid w:val="00E10A07"/>
    <w:rsid w:val="00E11321"/>
    <w:rsid w:val="00E14408"/>
    <w:rsid w:val="00E1592D"/>
    <w:rsid w:val="00E1639C"/>
    <w:rsid w:val="00E164A2"/>
    <w:rsid w:val="00E16953"/>
    <w:rsid w:val="00E20102"/>
    <w:rsid w:val="00E222F0"/>
    <w:rsid w:val="00E23530"/>
    <w:rsid w:val="00E23B51"/>
    <w:rsid w:val="00E247EF"/>
    <w:rsid w:val="00E25042"/>
    <w:rsid w:val="00E2671E"/>
    <w:rsid w:val="00E275E9"/>
    <w:rsid w:val="00E30483"/>
    <w:rsid w:val="00E316EE"/>
    <w:rsid w:val="00E32452"/>
    <w:rsid w:val="00E32DC9"/>
    <w:rsid w:val="00E33130"/>
    <w:rsid w:val="00E335F2"/>
    <w:rsid w:val="00E35D99"/>
    <w:rsid w:val="00E4186F"/>
    <w:rsid w:val="00E4504C"/>
    <w:rsid w:val="00E46F03"/>
    <w:rsid w:val="00E47802"/>
    <w:rsid w:val="00E531BD"/>
    <w:rsid w:val="00E562CC"/>
    <w:rsid w:val="00E56CF7"/>
    <w:rsid w:val="00E5717E"/>
    <w:rsid w:val="00E6109B"/>
    <w:rsid w:val="00E62A68"/>
    <w:rsid w:val="00E6442F"/>
    <w:rsid w:val="00E65CA9"/>
    <w:rsid w:val="00E718A7"/>
    <w:rsid w:val="00E7673E"/>
    <w:rsid w:val="00E7717C"/>
    <w:rsid w:val="00E77C5D"/>
    <w:rsid w:val="00E800F1"/>
    <w:rsid w:val="00E92504"/>
    <w:rsid w:val="00E96392"/>
    <w:rsid w:val="00EA3D28"/>
    <w:rsid w:val="00EA4F9F"/>
    <w:rsid w:val="00EB0E9D"/>
    <w:rsid w:val="00EB6D25"/>
    <w:rsid w:val="00EB721F"/>
    <w:rsid w:val="00EB7532"/>
    <w:rsid w:val="00EC17E1"/>
    <w:rsid w:val="00EC2132"/>
    <w:rsid w:val="00EC24E7"/>
    <w:rsid w:val="00EC263C"/>
    <w:rsid w:val="00EC6CBD"/>
    <w:rsid w:val="00EC738E"/>
    <w:rsid w:val="00ED1ED4"/>
    <w:rsid w:val="00EE1CF3"/>
    <w:rsid w:val="00EE4FC3"/>
    <w:rsid w:val="00EE7B82"/>
    <w:rsid w:val="00F004EE"/>
    <w:rsid w:val="00F03DF0"/>
    <w:rsid w:val="00F05535"/>
    <w:rsid w:val="00F06273"/>
    <w:rsid w:val="00F07BBC"/>
    <w:rsid w:val="00F1062D"/>
    <w:rsid w:val="00F12466"/>
    <w:rsid w:val="00F12976"/>
    <w:rsid w:val="00F12DAC"/>
    <w:rsid w:val="00F16BF9"/>
    <w:rsid w:val="00F20822"/>
    <w:rsid w:val="00F327E2"/>
    <w:rsid w:val="00F33A16"/>
    <w:rsid w:val="00F33E29"/>
    <w:rsid w:val="00F354E0"/>
    <w:rsid w:val="00F3559D"/>
    <w:rsid w:val="00F35847"/>
    <w:rsid w:val="00F35E60"/>
    <w:rsid w:val="00F41AB3"/>
    <w:rsid w:val="00F4306A"/>
    <w:rsid w:val="00F44766"/>
    <w:rsid w:val="00F45106"/>
    <w:rsid w:val="00F45F51"/>
    <w:rsid w:val="00F46066"/>
    <w:rsid w:val="00F501D3"/>
    <w:rsid w:val="00F538CC"/>
    <w:rsid w:val="00F54D7A"/>
    <w:rsid w:val="00F552E7"/>
    <w:rsid w:val="00F60954"/>
    <w:rsid w:val="00F61604"/>
    <w:rsid w:val="00F629E7"/>
    <w:rsid w:val="00F62DD7"/>
    <w:rsid w:val="00F62E2A"/>
    <w:rsid w:val="00F65247"/>
    <w:rsid w:val="00F65DCC"/>
    <w:rsid w:val="00F67BFB"/>
    <w:rsid w:val="00F71219"/>
    <w:rsid w:val="00F71AFF"/>
    <w:rsid w:val="00F736E1"/>
    <w:rsid w:val="00F83E1F"/>
    <w:rsid w:val="00F84AB1"/>
    <w:rsid w:val="00F85BEB"/>
    <w:rsid w:val="00F86F8A"/>
    <w:rsid w:val="00F870D8"/>
    <w:rsid w:val="00F90370"/>
    <w:rsid w:val="00F93106"/>
    <w:rsid w:val="00F9398B"/>
    <w:rsid w:val="00F93E97"/>
    <w:rsid w:val="00F94A07"/>
    <w:rsid w:val="00F96403"/>
    <w:rsid w:val="00FA0DE6"/>
    <w:rsid w:val="00FA5586"/>
    <w:rsid w:val="00FA57F7"/>
    <w:rsid w:val="00FA6F7B"/>
    <w:rsid w:val="00FB222A"/>
    <w:rsid w:val="00FB2ADA"/>
    <w:rsid w:val="00FB56EF"/>
    <w:rsid w:val="00FB69AD"/>
    <w:rsid w:val="00FB6B97"/>
    <w:rsid w:val="00FC0AB5"/>
    <w:rsid w:val="00FC2328"/>
    <w:rsid w:val="00FC7C6C"/>
    <w:rsid w:val="00FD1082"/>
    <w:rsid w:val="00FD178B"/>
    <w:rsid w:val="00FD6BEE"/>
    <w:rsid w:val="00FE0646"/>
    <w:rsid w:val="00FE29C3"/>
    <w:rsid w:val="00FE5659"/>
    <w:rsid w:val="00FE65B3"/>
    <w:rsid w:val="00FE7343"/>
    <w:rsid w:val="00FF4B21"/>
    <w:rsid w:val="00FF5923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CBD"/>
    <w:rPr>
      <w:rFonts w:ascii="Courier" w:hAnsi="Courier" w:cs="Mangal"/>
      <w:sz w:val="24"/>
      <w:szCs w:val="24"/>
      <w:lang w:val="en-US" w:eastAsia="es-ES" w:bidi="hi-IN"/>
    </w:rPr>
  </w:style>
  <w:style w:type="paragraph" w:styleId="Ttulo1">
    <w:name w:val="heading 1"/>
    <w:basedOn w:val="Normal"/>
    <w:next w:val="Normal"/>
    <w:qFormat/>
    <w:rsid w:val="00EC6CBD"/>
    <w:pPr>
      <w:keepNext/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ocumento">
    <w:name w:val="Documento"/>
    <w:basedOn w:val="Normal"/>
    <w:rsid w:val="00EC6CBD"/>
  </w:style>
  <w:style w:type="paragraph" w:customStyle="1" w:styleId="Bibliogr">
    <w:name w:val="Bibliogr."/>
    <w:basedOn w:val="Normal"/>
    <w:rsid w:val="00EC6CBD"/>
    <w:pPr>
      <w:ind w:left="720" w:firstLine="720"/>
    </w:pPr>
  </w:style>
  <w:style w:type="paragraph" w:customStyle="1" w:styleId="Documento7">
    <w:name w:val="Documento7"/>
    <w:basedOn w:val="Normal"/>
    <w:rsid w:val="00EC6CBD"/>
    <w:pPr>
      <w:ind w:left="720"/>
    </w:pPr>
  </w:style>
  <w:style w:type="paragraph" w:customStyle="1" w:styleId="Documento6">
    <w:name w:val="Documento6"/>
    <w:basedOn w:val="Normal"/>
    <w:rsid w:val="00EC6CBD"/>
  </w:style>
  <w:style w:type="paragraph" w:customStyle="1" w:styleId="Documento5">
    <w:name w:val="Documento5"/>
    <w:basedOn w:val="Normal"/>
    <w:rsid w:val="00EC6CBD"/>
    <w:pPr>
      <w:ind w:left="720" w:right="720"/>
    </w:pPr>
  </w:style>
  <w:style w:type="paragraph" w:customStyle="1" w:styleId="Documento4">
    <w:name w:val="Documento4"/>
    <w:basedOn w:val="Normal"/>
    <w:rsid w:val="00EC6CBD"/>
    <w:pPr>
      <w:ind w:left="1440"/>
    </w:pPr>
  </w:style>
  <w:style w:type="paragraph" w:customStyle="1" w:styleId="Documento3">
    <w:name w:val="Documento3"/>
    <w:basedOn w:val="Normal"/>
    <w:rsid w:val="00EC6CBD"/>
    <w:pPr>
      <w:ind w:left="1440" w:right="720"/>
    </w:pPr>
  </w:style>
  <w:style w:type="paragraph" w:customStyle="1" w:styleId="Documento2">
    <w:name w:val="Documento2"/>
    <w:basedOn w:val="Normal"/>
    <w:rsid w:val="00EC6CBD"/>
  </w:style>
  <w:style w:type="paragraph" w:customStyle="1" w:styleId="Prder">
    <w:name w:val="Pár. der."/>
    <w:basedOn w:val="Normal"/>
    <w:rsid w:val="00EC6CBD"/>
    <w:pPr>
      <w:ind w:firstLine="720"/>
    </w:pPr>
  </w:style>
  <w:style w:type="paragraph" w:customStyle="1" w:styleId="Prder7">
    <w:name w:val="Pár. der.7"/>
    <w:basedOn w:val="Normal"/>
    <w:rsid w:val="00EC6CBD"/>
    <w:pPr>
      <w:ind w:firstLine="720"/>
    </w:pPr>
  </w:style>
  <w:style w:type="paragraph" w:customStyle="1" w:styleId="Prder6">
    <w:name w:val="Pár. der.6"/>
    <w:basedOn w:val="Normal"/>
    <w:rsid w:val="00EC6CBD"/>
    <w:pPr>
      <w:ind w:firstLine="720"/>
    </w:pPr>
  </w:style>
  <w:style w:type="paragraph" w:customStyle="1" w:styleId="Prder5">
    <w:name w:val="Pár. der.5"/>
    <w:basedOn w:val="Normal"/>
    <w:rsid w:val="00EC6CBD"/>
    <w:pPr>
      <w:ind w:firstLine="720"/>
    </w:pPr>
  </w:style>
  <w:style w:type="paragraph" w:customStyle="1" w:styleId="Documento1">
    <w:name w:val="Documento1"/>
    <w:basedOn w:val="Normal"/>
    <w:rsid w:val="00EC6CBD"/>
    <w:pPr>
      <w:jc w:val="center"/>
    </w:pPr>
  </w:style>
  <w:style w:type="paragraph" w:customStyle="1" w:styleId="Prder4">
    <w:name w:val="Pár. der.4"/>
    <w:basedOn w:val="Normal"/>
    <w:rsid w:val="00EC6CBD"/>
    <w:pPr>
      <w:ind w:firstLine="720"/>
    </w:pPr>
  </w:style>
  <w:style w:type="paragraph" w:customStyle="1" w:styleId="Prder3">
    <w:name w:val="Pár. der.3"/>
    <w:basedOn w:val="Normal"/>
    <w:rsid w:val="00EC6CBD"/>
    <w:pPr>
      <w:ind w:firstLine="720"/>
    </w:pPr>
  </w:style>
  <w:style w:type="paragraph" w:customStyle="1" w:styleId="Prder2">
    <w:name w:val="Pár. der.2"/>
    <w:basedOn w:val="Normal"/>
    <w:rsid w:val="00EC6CBD"/>
    <w:pPr>
      <w:ind w:firstLine="720"/>
    </w:pPr>
  </w:style>
  <w:style w:type="paragraph" w:customStyle="1" w:styleId="Prder1">
    <w:name w:val="Pár. der.1"/>
    <w:basedOn w:val="Normal"/>
    <w:rsid w:val="00EC6CBD"/>
    <w:pPr>
      <w:ind w:firstLine="720"/>
    </w:pPr>
  </w:style>
  <w:style w:type="paragraph" w:customStyle="1" w:styleId="Tcnico">
    <w:name w:val="Técnico"/>
    <w:basedOn w:val="Normal"/>
    <w:rsid w:val="00EC6CBD"/>
  </w:style>
  <w:style w:type="paragraph" w:customStyle="1" w:styleId="Tcnico7">
    <w:name w:val="Técnico7"/>
    <w:basedOn w:val="Normal"/>
    <w:rsid w:val="00EC6CBD"/>
  </w:style>
  <w:style w:type="paragraph" w:customStyle="1" w:styleId="Tcnico6">
    <w:name w:val="Técnico6"/>
    <w:basedOn w:val="Normal"/>
    <w:rsid w:val="00EC6CBD"/>
  </w:style>
  <w:style w:type="paragraph" w:customStyle="1" w:styleId="Tcnico5">
    <w:name w:val="Técnico5"/>
    <w:basedOn w:val="Normal"/>
    <w:rsid w:val="00EC6CBD"/>
  </w:style>
  <w:style w:type="paragraph" w:customStyle="1" w:styleId="Inicdoc">
    <w:name w:val="Inic. doc."/>
    <w:basedOn w:val="Normal"/>
    <w:rsid w:val="00EC6CBD"/>
  </w:style>
  <w:style w:type="paragraph" w:customStyle="1" w:styleId="Tcnico4">
    <w:name w:val="Técnico4"/>
    <w:basedOn w:val="Normal"/>
    <w:rsid w:val="00EC6CBD"/>
  </w:style>
  <w:style w:type="paragraph" w:customStyle="1" w:styleId="Tcnico3">
    <w:name w:val="Técnico3"/>
    <w:basedOn w:val="Normal"/>
    <w:rsid w:val="00EC6CBD"/>
  </w:style>
  <w:style w:type="paragraph" w:customStyle="1" w:styleId="Tcnico2">
    <w:name w:val="Técnico2"/>
    <w:basedOn w:val="Normal"/>
    <w:rsid w:val="00EC6CBD"/>
  </w:style>
  <w:style w:type="paragraph" w:customStyle="1" w:styleId="Tcnico1">
    <w:name w:val="Técnico1"/>
    <w:basedOn w:val="Normal"/>
    <w:rsid w:val="00EC6CBD"/>
  </w:style>
  <w:style w:type="paragraph" w:customStyle="1" w:styleId="Inicestt">
    <w:name w:val="Inic. est. t"/>
    <w:basedOn w:val="Normal"/>
    <w:rsid w:val="00EC6CBD"/>
  </w:style>
  <w:style w:type="paragraph" w:customStyle="1" w:styleId="Escrlegal">
    <w:name w:val="Escr. legal"/>
    <w:basedOn w:val="Normal"/>
    <w:rsid w:val="00EC6CBD"/>
    <w:pPr>
      <w:tabs>
        <w:tab w:val="right" w:pos="432"/>
      </w:tabs>
    </w:pPr>
  </w:style>
  <w:style w:type="character" w:styleId="Hipervnculo">
    <w:name w:val="Hyperlink"/>
    <w:rsid w:val="00EC6CB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5BEB"/>
    <w:pPr>
      <w:ind w:left="720"/>
      <w:contextualSpacing/>
    </w:pPr>
    <w:rPr>
      <w:szCs w:val="21"/>
    </w:rPr>
  </w:style>
  <w:style w:type="paragraph" w:styleId="Encabezado">
    <w:name w:val="header"/>
    <w:basedOn w:val="Normal"/>
    <w:link w:val="EncabezadoCar"/>
    <w:rsid w:val="00FB222A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FB222A"/>
    <w:rPr>
      <w:rFonts w:ascii="Courier" w:hAnsi="Courier" w:cs="Mangal"/>
      <w:sz w:val="24"/>
      <w:szCs w:val="21"/>
      <w:lang w:val="en-US" w:eastAsia="es-ES" w:bidi="hi-IN"/>
    </w:rPr>
  </w:style>
  <w:style w:type="paragraph" w:styleId="Piedepgina">
    <w:name w:val="footer"/>
    <w:basedOn w:val="Normal"/>
    <w:link w:val="PiedepginaCar"/>
    <w:rsid w:val="00FB222A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FB222A"/>
    <w:rPr>
      <w:rFonts w:ascii="Courier" w:hAnsi="Courier" w:cs="Mangal"/>
      <w:sz w:val="24"/>
      <w:szCs w:val="21"/>
      <w:lang w:val="en-US" w:eastAsia="es-ES" w:bidi="hi-I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F628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82850"/>
    <w:rPr>
      <w:rFonts w:asciiTheme="minorHAnsi" w:eastAsiaTheme="minorEastAsia" w:hAnsiTheme="minorHAnsi" w:cstheme="minorBidi"/>
      <w:sz w:val="24"/>
      <w:szCs w:val="24"/>
      <w:lang w:val="es-C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CBD"/>
    <w:rPr>
      <w:rFonts w:ascii="Courier" w:hAnsi="Courier" w:cs="Mangal"/>
      <w:sz w:val="24"/>
      <w:szCs w:val="24"/>
      <w:lang w:val="en-US" w:eastAsia="es-ES" w:bidi="hi-IN"/>
    </w:rPr>
  </w:style>
  <w:style w:type="paragraph" w:styleId="Ttulo1">
    <w:name w:val="heading 1"/>
    <w:basedOn w:val="Normal"/>
    <w:next w:val="Normal"/>
    <w:qFormat/>
    <w:rsid w:val="00EC6CBD"/>
    <w:pPr>
      <w:keepNext/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ocumento">
    <w:name w:val="Documento"/>
    <w:basedOn w:val="Normal"/>
    <w:rsid w:val="00EC6CBD"/>
  </w:style>
  <w:style w:type="paragraph" w:customStyle="1" w:styleId="Bibliogr">
    <w:name w:val="Bibliogr."/>
    <w:basedOn w:val="Normal"/>
    <w:rsid w:val="00EC6CBD"/>
    <w:pPr>
      <w:ind w:left="720" w:firstLine="720"/>
    </w:pPr>
  </w:style>
  <w:style w:type="paragraph" w:customStyle="1" w:styleId="Documento7">
    <w:name w:val="Documento7"/>
    <w:basedOn w:val="Normal"/>
    <w:rsid w:val="00EC6CBD"/>
    <w:pPr>
      <w:ind w:left="720"/>
    </w:pPr>
  </w:style>
  <w:style w:type="paragraph" w:customStyle="1" w:styleId="Documento6">
    <w:name w:val="Documento6"/>
    <w:basedOn w:val="Normal"/>
    <w:rsid w:val="00EC6CBD"/>
  </w:style>
  <w:style w:type="paragraph" w:customStyle="1" w:styleId="Documento5">
    <w:name w:val="Documento5"/>
    <w:basedOn w:val="Normal"/>
    <w:rsid w:val="00EC6CBD"/>
    <w:pPr>
      <w:ind w:left="720" w:right="720"/>
    </w:pPr>
  </w:style>
  <w:style w:type="paragraph" w:customStyle="1" w:styleId="Documento4">
    <w:name w:val="Documento4"/>
    <w:basedOn w:val="Normal"/>
    <w:rsid w:val="00EC6CBD"/>
    <w:pPr>
      <w:ind w:left="1440"/>
    </w:pPr>
  </w:style>
  <w:style w:type="paragraph" w:customStyle="1" w:styleId="Documento3">
    <w:name w:val="Documento3"/>
    <w:basedOn w:val="Normal"/>
    <w:rsid w:val="00EC6CBD"/>
    <w:pPr>
      <w:ind w:left="1440" w:right="720"/>
    </w:pPr>
  </w:style>
  <w:style w:type="paragraph" w:customStyle="1" w:styleId="Documento2">
    <w:name w:val="Documento2"/>
    <w:basedOn w:val="Normal"/>
    <w:rsid w:val="00EC6CBD"/>
  </w:style>
  <w:style w:type="paragraph" w:customStyle="1" w:styleId="Prder">
    <w:name w:val="Pár. der."/>
    <w:basedOn w:val="Normal"/>
    <w:rsid w:val="00EC6CBD"/>
    <w:pPr>
      <w:ind w:firstLine="720"/>
    </w:pPr>
  </w:style>
  <w:style w:type="paragraph" w:customStyle="1" w:styleId="Prder7">
    <w:name w:val="Pár. der.7"/>
    <w:basedOn w:val="Normal"/>
    <w:rsid w:val="00EC6CBD"/>
    <w:pPr>
      <w:ind w:firstLine="720"/>
    </w:pPr>
  </w:style>
  <w:style w:type="paragraph" w:customStyle="1" w:styleId="Prder6">
    <w:name w:val="Pár. der.6"/>
    <w:basedOn w:val="Normal"/>
    <w:rsid w:val="00EC6CBD"/>
    <w:pPr>
      <w:ind w:firstLine="720"/>
    </w:pPr>
  </w:style>
  <w:style w:type="paragraph" w:customStyle="1" w:styleId="Prder5">
    <w:name w:val="Pár. der.5"/>
    <w:basedOn w:val="Normal"/>
    <w:rsid w:val="00EC6CBD"/>
    <w:pPr>
      <w:ind w:firstLine="720"/>
    </w:pPr>
  </w:style>
  <w:style w:type="paragraph" w:customStyle="1" w:styleId="Documento1">
    <w:name w:val="Documento1"/>
    <w:basedOn w:val="Normal"/>
    <w:rsid w:val="00EC6CBD"/>
    <w:pPr>
      <w:jc w:val="center"/>
    </w:pPr>
  </w:style>
  <w:style w:type="paragraph" w:customStyle="1" w:styleId="Prder4">
    <w:name w:val="Pár. der.4"/>
    <w:basedOn w:val="Normal"/>
    <w:rsid w:val="00EC6CBD"/>
    <w:pPr>
      <w:ind w:firstLine="720"/>
    </w:pPr>
  </w:style>
  <w:style w:type="paragraph" w:customStyle="1" w:styleId="Prder3">
    <w:name w:val="Pár. der.3"/>
    <w:basedOn w:val="Normal"/>
    <w:rsid w:val="00EC6CBD"/>
    <w:pPr>
      <w:ind w:firstLine="720"/>
    </w:pPr>
  </w:style>
  <w:style w:type="paragraph" w:customStyle="1" w:styleId="Prder2">
    <w:name w:val="Pár. der.2"/>
    <w:basedOn w:val="Normal"/>
    <w:rsid w:val="00EC6CBD"/>
    <w:pPr>
      <w:ind w:firstLine="720"/>
    </w:pPr>
  </w:style>
  <w:style w:type="paragraph" w:customStyle="1" w:styleId="Prder1">
    <w:name w:val="Pár. der.1"/>
    <w:basedOn w:val="Normal"/>
    <w:rsid w:val="00EC6CBD"/>
    <w:pPr>
      <w:ind w:firstLine="720"/>
    </w:pPr>
  </w:style>
  <w:style w:type="paragraph" w:customStyle="1" w:styleId="Tcnico">
    <w:name w:val="Técnico"/>
    <w:basedOn w:val="Normal"/>
    <w:rsid w:val="00EC6CBD"/>
  </w:style>
  <w:style w:type="paragraph" w:customStyle="1" w:styleId="Tcnico7">
    <w:name w:val="Técnico7"/>
    <w:basedOn w:val="Normal"/>
    <w:rsid w:val="00EC6CBD"/>
  </w:style>
  <w:style w:type="paragraph" w:customStyle="1" w:styleId="Tcnico6">
    <w:name w:val="Técnico6"/>
    <w:basedOn w:val="Normal"/>
    <w:rsid w:val="00EC6CBD"/>
  </w:style>
  <w:style w:type="paragraph" w:customStyle="1" w:styleId="Tcnico5">
    <w:name w:val="Técnico5"/>
    <w:basedOn w:val="Normal"/>
    <w:rsid w:val="00EC6CBD"/>
  </w:style>
  <w:style w:type="paragraph" w:customStyle="1" w:styleId="Inicdoc">
    <w:name w:val="Inic. doc."/>
    <w:basedOn w:val="Normal"/>
    <w:rsid w:val="00EC6CBD"/>
  </w:style>
  <w:style w:type="paragraph" w:customStyle="1" w:styleId="Tcnico4">
    <w:name w:val="Técnico4"/>
    <w:basedOn w:val="Normal"/>
    <w:rsid w:val="00EC6CBD"/>
  </w:style>
  <w:style w:type="paragraph" w:customStyle="1" w:styleId="Tcnico3">
    <w:name w:val="Técnico3"/>
    <w:basedOn w:val="Normal"/>
    <w:rsid w:val="00EC6CBD"/>
  </w:style>
  <w:style w:type="paragraph" w:customStyle="1" w:styleId="Tcnico2">
    <w:name w:val="Técnico2"/>
    <w:basedOn w:val="Normal"/>
    <w:rsid w:val="00EC6CBD"/>
  </w:style>
  <w:style w:type="paragraph" w:customStyle="1" w:styleId="Tcnico1">
    <w:name w:val="Técnico1"/>
    <w:basedOn w:val="Normal"/>
    <w:rsid w:val="00EC6CBD"/>
  </w:style>
  <w:style w:type="paragraph" w:customStyle="1" w:styleId="Inicestt">
    <w:name w:val="Inic. est. t"/>
    <w:basedOn w:val="Normal"/>
    <w:rsid w:val="00EC6CBD"/>
  </w:style>
  <w:style w:type="paragraph" w:customStyle="1" w:styleId="Escrlegal">
    <w:name w:val="Escr. legal"/>
    <w:basedOn w:val="Normal"/>
    <w:rsid w:val="00EC6CBD"/>
    <w:pPr>
      <w:tabs>
        <w:tab w:val="right" w:pos="432"/>
      </w:tabs>
    </w:pPr>
  </w:style>
  <w:style w:type="character" w:styleId="Hipervnculo">
    <w:name w:val="Hyperlink"/>
    <w:rsid w:val="00EC6CB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5BEB"/>
    <w:pPr>
      <w:ind w:left="720"/>
      <w:contextualSpacing/>
    </w:pPr>
    <w:rPr>
      <w:szCs w:val="21"/>
    </w:rPr>
  </w:style>
  <w:style w:type="paragraph" w:styleId="Encabezado">
    <w:name w:val="header"/>
    <w:basedOn w:val="Normal"/>
    <w:link w:val="EncabezadoCar"/>
    <w:rsid w:val="00FB222A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FB222A"/>
    <w:rPr>
      <w:rFonts w:ascii="Courier" w:hAnsi="Courier" w:cs="Mangal"/>
      <w:sz w:val="24"/>
      <w:szCs w:val="21"/>
      <w:lang w:val="en-US" w:eastAsia="es-ES" w:bidi="hi-IN"/>
    </w:rPr>
  </w:style>
  <w:style w:type="paragraph" w:styleId="Piedepgina">
    <w:name w:val="footer"/>
    <w:basedOn w:val="Normal"/>
    <w:link w:val="PiedepginaCar"/>
    <w:rsid w:val="00FB222A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FB222A"/>
    <w:rPr>
      <w:rFonts w:ascii="Courier" w:hAnsi="Courier" w:cs="Mangal"/>
      <w:sz w:val="24"/>
      <w:szCs w:val="21"/>
      <w:lang w:val="en-US" w:eastAsia="es-ES" w:bidi="hi-I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F628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82850"/>
    <w:rPr>
      <w:rFonts w:asciiTheme="minorHAnsi" w:eastAsiaTheme="minorEastAsia" w:hAnsiTheme="minorHAnsi" w:cstheme="minorBidi"/>
      <w:sz w:val="24"/>
      <w:szCs w:val="24"/>
      <w:lang w:val="es-C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solar@uc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80376-E384-4DBB-8F37-ACA41EB16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1364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Americas Customer Operations</Company>
  <LinksUpToDate>false</LinksUpToDate>
  <CharactersWithSpaces>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Cliente Preferido</dc:creator>
  <cp:lastModifiedBy>rsolar-grm</cp:lastModifiedBy>
  <cp:revision>673</cp:revision>
  <cp:lastPrinted>2009-03-04T15:06:00Z</cp:lastPrinted>
  <dcterms:created xsi:type="dcterms:W3CDTF">2018-07-06T21:11:00Z</dcterms:created>
  <dcterms:modified xsi:type="dcterms:W3CDTF">2018-07-13T21:10:00Z</dcterms:modified>
</cp:coreProperties>
</file>